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81191" w14:textId="2C336233" w:rsidR="00D45B7B" w:rsidRPr="007C6C0B" w:rsidRDefault="2CFD064B" w:rsidP="00694EA4">
      <w:pPr>
        <w:jc w:val="center"/>
        <w:rPr>
          <w:rFonts w:ascii="Calibri" w:eastAsia="Arial" w:hAnsi="Calibri" w:cs="Calibri"/>
          <w:b/>
          <w:bCs/>
        </w:rPr>
      </w:pPr>
      <w:r w:rsidRPr="007C6C0B">
        <w:rPr>
          <w:rFonts w:ascii="Calibri" w:eastAsia="Arial" w:hAnsi="Calibri" w:cs="Calibri"/>
          <w:b/>
          <w:bCs/>
        </w:rPr>
        <w:t>LOCAL GOVERNMENT ACT 1972</w:t>
      </w:r>
    </w:p>
    <w:p w14:paraId="41E87651" w14:textId="71D0F771" w:rsidR="00D45B7B" w:rsidRPr="007C6C0B" w:rsidRDefault="00DB52C8" w:rsidP="006D27B8">
      <w:pPr>
        <w:jc w:val="center"/>
        <w:rPr>
          <w:rFonts w:ascii="Calibri" w:eastAsia="Arial" w:hAnsi="Calibri" w:cs="Calibri"/>
          <w:b/>
          <w:bCs/>
        </w:rPr>
      </w:pPr>
      <w:r w:rsidRPr="007C6C0B">
        <w:rPr>
          <w:rFonts w:ascii="Calibri" w:eastAsia="Arial" w:hAnsi="Calibri" w:cs="Calibri"/>
          <w:b/>
          <w:bCs/>
        </w:rPr>
        <w:t>Burnham Market Parish Council</w:t>
      </w:r>
      <w:r w:rsidR="00694EA4">
        <w:rPr>
          <w:rFonts w:ascii="Calibri" w:eastAsia="Arial" w:hAnsi="Calibri" w:cs="Calibri"/>
          <w:b/>
          <w:bCs/>
        </w:rPr>
        <w:t xml:space="preserve"> Meeting</w:t>
      </w:r>
    </w:p>
    <w:p w14:paraId="01DA7CD2" w14:textId="77777777" w:rsidR="008A2396" w:rsidRPr="007C6C0B" w:rsidRDefault="008A2396" w:rsidP="006D27B8">
      <w:pPr>
        <w:rPr>
          <w:rFonts w:ascii="Calibri" w:eastAsia="Arial" w:hAnsi="Calibri" w:cs="Calibri"/>
        </w:rPr>
      </w:pPr>
    </w:p>
    <w:p w14:paraId="2EA6C168" w14:textId="044471EC" w:rsidR="005E21DB" w:rsidRPr="00694EA4" w:rsidRDefault="00B8250C" w:rsidP="006D27B8">
      <w:pPr>
        <w:rPr>
          <w:rFonts w:ascii="Calibri" w:eastAsia="Arial" w:hAnsi="Calibri" w:cs="Calibri"/>
        </w:rPr>
      </w:pPr>
      <w:r w:rsidRPr="00694EA4">
        <w:rPr>
          <w:rFonts w:ascii="Calibri" w:eastAsia="Arial" w:hAnsi="Calibri" w:cs="Calibri"/>
          <w:b/>
          <w:bCs/>
        </w:rPr>
        <w:t>Location:</w:t>
      </w:r>
      <w:r>
        <w:rPr>
          <w:rFonts w:ascii="Calibri" w:eastAsia="Arial" w:hAnsi="Calibri" w:cs="Calibri"/>
        </w:rPr>
        <w:t xml:space="preserve"> </w:t>
      </w:r>
      <w:r w:rsidR="005E21DB" w:rsidRPr="00694EA4">
        <w:rPr>
          <w:rFonts w:ascii="Calibri" w:eastAsia="Arial" w:hAnsi="Calibri" w:cs="Calibri"/>
        </w:rPr>
        <w:t>T</w:t>
      </w:r>
      <w:r w:rsidR="008A2396" w:rsidRPr="00694EA4">
        <w:rPr>
          <w:rFonts w:ascii="Calibri" w:eastAsia="Arial" w:hAnsi="Calibri" w:cs="Calibri"/>
        </w:rPr>
        <w:t>he Village Hall</w:t>
      </w:r>
      <w:r w:rsidR="005E21DB" w:rsidRPr="00694EA4">
        <w:rPr>
          <w:rFonts w:ascii="Calibri" w:eastAsia="Arial" w:hAnsi="Calibri" w:cs="Calibri"/>
        </w:rPr>
        <w:t xml:space="preserve">, </w:t>
      </w:r>
      <w:r w:rsidR="008A2396" w:rsidRPr="00694EA4">
        <w:rPr>
          <w:rFonts w:ascii="Calibri" w:eastAsia="Arial" w:hAnsi="Calibri" w:cs="Calibri"/>
        </w:rPr>
        <w:t xml:space="preserve">Burnham </w:t>
      </w:r>
      <w:r w:rsidR="006B3A86" w:rsidRPr="00694EA4">
        <w:rPr>
          <w:rFonts w:ascii="Calibri" w:eastAsia="Arial" w:hAnsi="Calibri" w:cs="Calibri"/>
        </w:rPr>
        <w:t>M</w:t>
      </w:r>
      <w:r w:rsidR="008A2396" w:rsidRPr="00694EA4">
        <w:rPr>
          <w:rFonts w:ascii="Calibri" w:eastAsia="Arial" w:hAnsi="Calibri" w:cs="Calibri"/>
        </w:rPr>
        <w:t>arket</w:t>
      </w:r>
    </w:p>
    <w:p w14:paraId="5318A9D9" w14:textId="5F235B02" w:rsidR="00DC19F9" w:rsidRPr="007C6C0B" w:rsidRDefault="00B8250C" w:rsidP="006D27B8">
      <w:pPr>
        <w:rPr>
          <w:rFonts w:ascii="Calibri" w:eastAsia="Arial" w:hAnsi="Calibri" w:cs="Calibri"/>
          <w:b/>
          <w:bCs/>
        </w:rPr>
      </w:pPr>
      <w:r>
        <w:rPr>
          <w:rFonts w:ascii="Calibri" w:eastAsia="Arial" w:hAnsi="Calibri" w:cs="Calibri"/>
          <w:b/>
          <w:bCs/>
        </w:rPr>
        <w:t xml:space="preserve">Time &amp; Date: </w:t>
      </w:r>
      <w:r w:rsidR="005106ED" w:rsidRPr="00694EA4">
        <w:rPr>
          <w:rFonts w:ascii="Calibri" w:eastAsia="Arial" w:hAnsi="Calibri" w:cs="Calibri"/>
        </w:rPr>
        <w:t>Wednesday</w:t>
      </w:r>
      <w:r w:rsidR="00DC19F9" w:rsidRPr="00694EA4">
        <w:rPr>
          <w:rFonts w:ascii="Calibri" w:eastAsia="Arial" w:hAnsi="Calibri" w:cs="Calibri"/>
        </w:rPr>
        <w:t xml:space="preserve"> </w:t>
      </w:r>
      <w:r w:rsidR="00504098" w:rsidRPr="00694EA4">
        <w:rPr>
          <w:rFonts w:ascii="Calibri" w:eastAsia="Arial" w:hAnsi="Calibri" w:cs="Calibri"/>
        </w:rPr>
        <w:t>4</w:t>
      </w:r>
      <w:r w:rsidR="00504098" w:rsidRPr="00694EA4">
        <w:rPr>
          <w:rFonts w:ascii="Calibri" w:eastAsia="Arial" w:hAnsi="Calibri" w:cs="Calibri"/>
          <w:vertAlign w:val="superscript"/>
        </w:rPr>
        <w:t>th</w:t>
      </w:r>
      <w:r w:rsidR="00504098" w:rsidRPr="00694EA4">
        <w:rPr>
          <w:rFonts w:ascii="Calibri" w:eastAsia="Arial" w:hAnsi="Calibri" w:cs="Calibri"/>
        </w:rPr>
        <w:t xml:space="preserve"> March</w:t>
      </w:r>
      <w:r w:rsidR="000E03D1" w:rsidRPr="00694EA4">
        <w:rPr>
          <w:rFonts w:ascii="Calibri" w:eastAsia="Arial" w:hAnsi="Calibri" w:cs="Calibri"/>
        </w:rPr>
        <w:t xml:space="preserve"> 202</w:t>
      </w:r>
      <w:r w:rsidR="00504098" w:rsidRPr="00694EA4">
        <w:rPr>
          <w:rFonts w:ascii="Calibri" w:eastAsia="Arial" w:hAnsi="Calibri" w:cs="Calibri"/>
        </w:rPr>
        <w:t>6</w:t>
      </w:r>
      <w:r w:rsidR="00C03438" w:rsidRPr="00694EA4">
        <w:rPr>
          <w:rFonts w:ascii="Calibri" w:eastAsia="Arial" w:hAnsi="Calibri" w:cs="Calibri"/>
        </w:rPr>
        <w:t xml:space="preserve"> | </w:t>
      </w:r>
      <w:r w:rsidR="00DC19F9" w:rsidRPr="00694EA4">
        <w:rPr>
          <w:rFonts w:ascii="Calibri" w:eastAsia="Arial" w:hAnsi="Calibri" w:cs="Calibri"/>
        </w:rPr>
        <w:t>18:30</w:t>
      </w:r>
    </w:p>
    <w:p w14:paraId="14507C02" w14:textId="3579D8CD" w:rsidR="008A2396" w:rsidRPr="007C6C0B" w:rsidRDefault="00B8250C" w:rsidP="006D27B8">
      <w:pPr>
        <w:rPr>
          <w:rFonts w:ascii="Calibri" w:eastAsia="Arial" w:hAnsi="Calibri" w:cs="Calibri"/>
        </w:rPr>
      </w:pPr>
      <w:r w:rsidRPr="00694EA4">
        <w:rPr>
          <w:rFonts w:ascii="Calibri" w:eastAsia="Arial" w:hAnsi="Calibri" w:cs="Calibri"/>
          <w:b/>
          <w:bCs/>
        </w:rPr>
        <w:t>Present</w:t>
      </w:r>
      <w:r>
        <w:rPr>
          <w:rFonts w:ascii="Calibri" w:eastAsia="Arial" w:hAnsi="Calibri" w:cs="Calibri"/>
        </w:rPr>
        <w:t xml:space="preserve">: </w:t>
      </w:r>
      <w:r w:rsidR="00B204EB">
        <w:rPr>
          <w:rFonts w:ascii="Calibri" w:eastAsia="Arial" w:hAnsi="Calibri" w:cs="Calibri"/>
        </w:rPr>
        <w:t xml:space="preserve">Cllr Fiona Walker (FW) </w:t>
      </w:r>
      <w:r w:rsidR="00B204EB" w:rsidRPr="00B204EB">
        <w:rPr>
          <w:rFonts w:ascii="Calibri" w:eastAsia="Arial" w:hAnsi="Calibri" w:cs="Calibri"/>
          <w:b/>
          <w:bCs/>
        </w:rPr>
        <w:t>Chair</w:t>
      </w:r>
      <w:r w:rsidR="00B204EB">
        <w:rPr>
          <w:rFonts w:ascii="Calibri" w:eastAsia="Arial" w:hAnsi="Calibri" w:cs="Calibri"/>
        </w:rPr>
        <w:t>, Cllr Angus Piper (AP</w:t>
      </w:r>
      <w:r w:rsidR="00DF2D4B">
        <w:rPr>
          <w:rFonts w:ascii="Calibri" w:eastAsia="Arial" w:hAnsi="Calibri" w:cs="Calibri"/>
        </w:rPr>
        <w:t>)</w:t>
      </w:r>
      <w:r w:rsidR="00B204EB">
        <w:rPr>
          <w:rFonts w:ascii="Calibri" w:eastAsia="Arial" w:hAnsi="Calibri" w:cs="Calibri"/>
        </w:rPr>
        <w:t>, Cllr Peter Smith (PS), Cllr Vicky Davies (VD), Cllr David Cressy (DC).</w:t>
      </w:r>
      <w:r w:rsidR="00DF2D4B">
        <w:rPr>
          <w:rFonts w:ascii="Calibri" w:eastAsia="Arial" w:hAnsi="Calibri" w:cs="Calibri"/>
        </w:rPr>
        <w:t xml:space="preserve"> Cl</w:t>
      </w:r>
      <w:r w:rsidR="00694EA4">
        <w:rPr>
          <w:rFonts w:ascii="Calibri" w:eastAsia="Arial" w:hAnsi="Calibri" w:cs="Calibri"/>
        </w:rPr>
        <w:t>e</w:t>
      </w:r>
      <w:r w:rsidR="00DF2D4B">
        <w:rPr>
          <w:rFonts w:ascii="Calibri" w:eastAsia="Arial" w:hAnsi="Calibri" w:cs="Calibri"/>
        </w:rPr>
        <w:t xml:space="preserve">rk/RFO Annalisa Dovey: </w:t>
      </w:r>
      <w:r w:rsidR="00DF2D4B" w:rsidRPr="00DF2D4B">
        <w:rPr>
          <w:rFonts w:ascii="Calibri" w:eastAsia="Arial" w:hAnsi="Calibri" w:cs="Calibri"/>
          <w:b/>
          <w:bCs/>
        </w:rPr>
        <w:t>Minutes</w:t>
      </w:r>
      <w:r w:rsidR="00DF2D4B">
        <w:rPr>
          <w:rFonts w:ascii="Calibri" w:eastAsia="Arial" w:hAnsi="Calibri" w:cs="Calibri"/>
        </w:rPr>
        <w:t>. Me</w:t>
      </w:r>
      <w:r w:rsidR="00694EA4">
        <w:rPr>
          <w:rFonts w:ascii="Calibri" w:eastAsia="Arial" w:hAnsi="Calibri" w:cs="Calibri"/>
        </w:rPr>
        <w:t>m</w:t>
      </w:r>
      <w:r w:rsidR="00DF2D4B">
        <w:rPr>
          <w:rFonts w:ascii="Calibri" w:eastAsia="Arial" w:hAnsi="Calibri" w:cs="Calibri"/>
        </w:rPr>
        <w:t>bers of public approx. 7</w:t>
      </w:r>
    </w:p>
    <w:p w14:paraId="05D01FA5" w14:textId="73D1B651" w:rsidR="008A2396" w:rsidRPr="007C6C0B" w:rsidRDefault="00461B30" w:rsidP="006D27B8">
      <w:pPr>
        <w:jc w:val="center"/>
        <w:rPr>
          <w:rFonts w:ascii="Calibri" w:eastAsia="Arial" w:hAnsi="Calibri" w:cs="Calibri"/>
        </w:rPr>
      </w:pPr>
      <w:r>
        <w:rPr>
          <w:rFonts w:ascii="Calibri" w:eastAsia="Arial" w:hAnsi="Calibri" w:cs="Calibri"/>
          <w:b/>
          <w:bCs/>
        </w:rPr>
        <w:t>Minutes</w:t>
      </w:r>
    </w:p>
    <w:tbl>
      <w:tblPr>
        <w:tblStyle w:val="TableGrid"/>
        <w:tblpPr w:leftFromText="180" w:rightFromText="180" w:vertAnchor="text" w:horzAnchor="page" w:tblpX="1000" w:tblpY="299"/>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9895"/>
      </w:tblGrid>
      <w:tr w:rsidR="00DF1485" w:rsidRPr="007C6C0B" w14:paraId="0BE93401" w14:textId="77777777" w:rsidTr="00DF1485">
        <w:trPr>
          <w:trHeight w:val="300"/>
        </w:trPr>
        <w:tc>
          <w:tcPr>
            <w:tcW w:w="9895" w:type="dxa"/>
          </w:tcPr>
          <w:p w14:paraId="3BCEE9B9" w14:textId="576BD730" w:rsidR="00DF1485" w:rsidRPr="00412BEB" w:rsidRDefault="00DF1485" w:rsidP="00412BEB">
            <w:pPr>
              <w:pStyle w:val="ListParagraph"/>
              <w:numPr>
                <w:ilvl w:val="0"/>
                <w:numId w:val="7"/>
              </w:numPr>
              <w:rPr>
                <w:rFonts w:ascii="Calibri" w:eastAsia="Arial" w:hAnsi="Calibri" w:cs="Calibri"/>
                <w:b/>
                <w:bCs/>
              </w:rPr>
            </w:pPr>
            <w:r w:rsidRPr="00412BEB">
              <w:rPr>
                <w:rFonts w:ascii="Calibri" w:eastAsia="Arial" w:hAnsi="Calibri" w:cs="Calibri"/>
                <w:b/>
                <w:bCs/>
              </w:rPr>
              <w:t xml:space="preserve">Chair opens </w:t>
            </w:r>
            <w:r w:rsidRPr="00412BEB">
              <w:rPr>
                <w:rFonts w:ascii="Calibri" w:eastAsia="Arial" w:hAnsi="Calibri" w:cs="Calibri"/>
              </w:rPr>
              <w:t>the meeting and welcomes everyone at 19:00</w:t>
            </w:r>
            <w:r w:rsidRPr="00412BEB">
              <w:rPr>
                <w:rFonts w:ascii="Calibri" w:eastAsia="Arial" w:hAnsi="Calibri" w:cs="Calibri"/>
                <w:b/>
                <w:bCs/>
              </w:rPr>
              <w:t xml:space="preserve">  </w:t>
            </w:r>
          </w:p>
        </w:tc>
      </w:tr>
      <w:tr w:rsidR="00DF1485" w:rsidRPr="007C6C0B" w14:paraId="70DA7691" w14:textId="77777777" w:rsidTr="00DF1485">
        <w:trPr>
          <w:trHeight w:val="300"/>
        </w:trPr>
        <w:tc>
          <w:tcPr>
            <w:tcW w:w="9895" w:type="dxa"/>
          </w:tcPr>
          <w:p w14:paraId="5EA51A7D" w14:textId="48D51953" w:rsidR="00DF1485" w:rsidRPr="00412BEB" w:rsidRDefault="00DF1485" w:rsidP="00412BEB">
            <w:pPr>
              <w:pStyle w:val="ListParagraph"/>
              <w:numPr>
                <w:ilvl w:val="0"/>
                <w:numId w:val="7"/>
              </w:numPr>
              <w:rPr>
                <w:rFonts w:ascii="Calibri" w:eastAsia="Arial" w:hAnsi="Calibri" w:cs="Calibri"/>
              </w:rPr>
            </w:pPr>
            <w:r w:rsidRPr="00412BEB">
              <w:rPr>
                <w:rFonts w:ascii="Calibri" w:eastAsia="Arial" w:hAnsi="Calibri" w:cs="Calibri"/>
                <w:b/>
                <w:bCs/>
              </w:rPr>
              <w:t xml:space="preserve">Apologies for Absence: </w:t>
            </w:r>
            <w:r w:rsidRPr="00412BEB">
              <w:rPr>
                <w:rFonts w:ascii="Calibri" w:eastAsia="Arial" w:hAnsi="Calibri" w:cs="Calibri"/>
              </w:rPr>
              <w:t>council resolved to accept apologies from Cllr Keith Morris</w:t>
            </w:r>
          </w:p>
          <w:p w14:paraId="554FC8E2" w14:textId="779F09F9" w:rsidR="00DF1485" w:rsidRPr="007C6C0B" w:rsidRDefault="00DF1485" w:rsidP="00F63C22">
            <w:pPr>
              <w:jc w:val="right"/>
              <w:rPr>
                <w:rFonts w:ascii="Calibri" w:eastAsia="Arial" w:hAnsi="Calibri" w:cs="Calibri"/>
                <w:i/>
                <w:iCs/>
              </w:rPr>
            </w:pPr>
            <w:r>
              <w:rPr>
                <w:rFonts w:ascii="Calibri" w:eastAsia="Arial" w:hAnsi="Calibri" w:cs="Calibri"/>
                <w:i/>
                <w:iCs/>
              </w:rPr>
              <w:t>Carried</w:t>
            </w:r>
          </w:p>
        </w:tc>
      </w:tr>
      <w:tr w:rsidR="00DF1485" w:rsidRPr="007C6C0B" w14:paraId="056CB0DE" w14:textId="77777777" w:rsidTr="00DF1485">
        <w:trPr>
          <w:trHeight w:val="300"/>
        </w:trPr>
        <w:tc>
          <w:tcPr>
            <w:tcW w:w="9895" w:type="dxa"/>
          </w:tcPr>
          <w:p w14:paraId="7F94AAE3" w14:textId="39BD0FF6" w:rsidR="00DF1485" w:rsidRPr="00DF1485" w:rsidRDefault="00DF1485" w:rsidP="00DF1485">
            <w:pPr>
              <w:pStyle w:val="ListParagraph"/>
              <w:numPr>
                <w:ilvl w:val="0"/>
                <w:numId w:val="7"/>
              </w:numPr>
              <w:rPr>
                <w:rFonts w:ascii="Calibri" w:eastAsia="Arial" w:hAnsi="Calibri" w:cs="Calibri"/>
                <w:b/>
                <w:bCs/>
              </w:rPr>
            </w:pPr>
            <w:r w:rsidRPr="00DF1485">
              <w:rPr>
                <w:rFonts w:ascii="Calibri" w:eastAsia="Arial" w:hAnsi="Calibri" w:cs="Calibri"/>
                <w:b/>
                <w:bCs/>
              </w:rPr>
              <w:t>Declarations of Interest and requests for Dispensations</w:t>
            </w:r>
            <w:r w:rsidRPr="00DF1485">
              <w:rPr>
                <w:rFonts w:ascii="Calibri" w:eastAsia="Arial" w:hAnsi="Calibri" w:cs="Calibri"/>
              </w:rPr>
              <w:t>: none</w:t>
            </w:r>
            <w:r w:rsidRPr="00DF1485">
              <w:rPr>
                <w:rFonts w:ascii="Calibri" w:eastAsia="Arial" w:hAnsi="Calibri" w:cs="Calibri"/>
                <w:i/>
                <w:iCs/>
              </w:rPr>
              <w:t xml:space="preserve"> </w:t>
            </w:r>
          </w:p>
        </w:tc>
      </w:tr>
      <w:tr w:rsidR="00DF1485" w:rsidRPr="007C6C0B" w14:paraId="7C1C7CEC" w14:textId="77777777" w:rsidTr="00DF1485">
        <w:trPr>
          <w:trHeight w:val="300"/>
        </w:trPr>
        <w:tc>
          <w:tcPr>
            <w:tcW w:w="9895" w:type="dxa"/>
          </w:tcPr>
          <w:p w14:paraId="6FB489EF" w14:textId="65837748" w:rsidR="00DF1485" w:rsidRPr="00DF1485" w:rsidRDefault="00DF1485" w:rsidP="00DF1485">
            <w:pPr>
              <w:pStyle w:val="ListParagraph"/>
              <w:numPr>
                <w:ilvl w:val="0"/>
                <w:numId w:val="7"/>
              </w:numPr>
              <w:rPr>
                <w:rFonts w:ascii="Calibri" w:eastAsia="Arial" w:hAnsi="Calibri" w:cs="Calibri"/>
                <w:b/>
                <w:bCs/>
              </w:rPr>
            </w:pPr>
            <w:r w:rsidRPr="00DF1485">
              <w:rPr>
                <w:rFonts w:ascii="Calibri" w:eastAsia="Arial" w:hAnsi="Calibri" w:cs="Calibri"/>
                <w:b/>
                <w:bCs/>
              </w:rPr>
              <w:t xml:space="preserve">Public Participation Time: </w:t>
            </w:r>
            <w:r w:rsidRPr="00DF1485">
              <w:rPr>
                <w:rFonts w:ascii="Calibri" w:eastAsia="Arial" w:hAnsi="Calibri" w:cs="Calibri"/>
              </w:rPr>
              <w:t>Chair adjourned meeting to open for public comments and there were no public comments.</w:t>
            </w:r>
            <w:r w:rsidRPr="00DF1485">
              <w:rPr>
                <w:rFonts w:ascii="Calibri" w:eastAsia="Arial" w:hAnsi="Calibri" w:cs="Calibri"/>
                <w:b/>
                <w:bCs/>
              </w:rPr>
              <w:t xml:space="preserve"> </w:t>
            </w:r>
          </w:p>
        </w:tc>
      </w:tr>
      <w:tr w:rsidR="00DF1485" w:rsidRPr="007C6C0B" w14:paraId="12987605" w14:textId="77777777" w:rsidTr="00DF1485">
        <w:trPr>
          <w:trHeight w:val="300"/>
        </w:trPr>
        <w:tc>
          <w:tcPr>
            <w:tcW w:w="9895" w:type="dxa"/>
          </w:tcPr>
          <w:p w14:paraId="6FC5AA7F" w14:textId="27C011A9" w:rsidR="00DF1485" w:rsidRPr="00B76C64" w:rsidRDefault="00DF1485" w:rsidP="00DF1485">
            <w:pPr>
              <w:pStyle w:val="ListParagraph"/>
              <w:numPr>
                <w:ilvl w:val="0"/>
                <w:numId w:val="7"/>
              </w:numPr>
              <w:rPr>
                <w:rFonts w:ascii="Calibri" w:eastAsia="Arial" w:hAnsi="Calibri" w:cs="Calibri"/>
              </w:rPr>
            </w:pPr>
            <w:r w:rsidRPr="00DF1485">
              <w:rPr>
                <w:rFonts w:ascii="Calibri" w:eastAsia="Arial" w:hAnsi="Calibri" w:cs="Calibri"/>
                <w:b/>
                <w:bCs/>
              </w:rPr>
              <w:t xml:space="preserve">Past Minutes: </w:t>
            </w:r>
            <w:r w:rsidRPr="00B76C64">
              <w:rPr>
                <w:rFonts w:ascii="Calibri" w:eastAsia="Arial" w:hAnsi="Calibri" w:cs="Calibri"/>
              </w:rPr>
              <w:t>Council re</w:t>
            </w:r>
            <w:r w:rsidR="00986154" w:rsidRPr="00B76C64">
              <w:rPr>
                <w:rFonts w:ascii="Calibri" w:eastAsia="Arial" w:hAnsi="Calibri" w:cs="Calibri"/>
              </w:rPr>
              <w:t>s</w:t>
            </w:r>
            <w:r w:rsidRPr="00B76C64">
              <w:rPr>
                <w:rFonts w:ascii="Calibri" w:eastAsia="Arial" w:hAnsi="Calibri" w:cs="Calibri"/>
              </w:rPr>
              <w:t>olved to approve the minutes from January 2026 PC meeting as accurate</w:t>
            </w:r>
            <w:r w:rsidR="00B76C64">
              <w:rPr>
                <w:rFonts w:ascii="Calibri" w:eastAsia="Arial" w:hAnsi="Calibri" w:cs="Calibri"/>
              </w:rPr>
              <w:t>.</w:t>
            </w:r>
          </w:p>
          <w:p w14:paraId="5ECDA0FD" w14:textId="063A8E07" w:rsidR="00DF1485" w:rsidRPr="007C6C0B" w:rsidRDefault="00DF1485" w:rsidP="006D27B8">
            <w:pPr>
              <w:jc w:val="right"/>
              <w:rPr>
                <w:rFonts w:ascii="Calibri" w:eastAsia="Arial" w:hAnsi="Calibri" w:cs="Calibri"/>
                <w:i/>
                <w:iCs/>
              </w:rPr>
            </w:pPr>
            <w:r>
              <w:rPr>
                <w:rFonts w:ascii="Calibri" w:eastAsia="Arial" w:hAnsi="Calibri" w:cs="Calibri"/>
                <w:i/>
                <w:iCs/>
              </w:rPr>
              <w:t>Carried</w:t>
            </w:r>
          </w:p>
          <w:p w14:paraId="03EC12C3" w14:textId="4D35F47B" w:rsidR="00DF1485" w:rsidRPr="007C6C0B" w:rsidRDefault="00DF1485" w:rsidP="00D42B95">
            <w:pPr>
              <w:jc w:val="right"/>
              <w:rPr>
                <w:rFonts w:ascii="Calibri" w:eastAsia="Arial" w:hAnsi="Calibri" w:cs="Calibri"/>
                <w:i/>
                <w:iCs/>
              </w:rPr>
            </w:pPr>
            <w:r>
              <w:rPr>
                <w:rFonts w:ascii="Calibri" w:eastAsia="Arial" w:hAnsi="Calibri" w:cs="Calibri"/>
                <w:i/>
                <w:iCs/>
              </w:rPr>
              <w:t>Chair e-signed</w:t>
            </w:r>
          </w:p>
        </w:tc>
      </w:tr>
      <w:tr w:rsidR="00DF1485" w:rsidRPr="007C6C0B" w14:paraId="42EBA1AE" w14:textId="77777777" w:rsidTr="00DF1485">
        <w:trPr>
          <w:trHeight w:val="300"/>
        </w:trPr>
        <w:tc>
          <w:tcPr>
            <w:tcW w:w="9895" w:type="dxa"/>
          </w:tcPr>
          <w:p w14:paraId="6B1A7DAF" w14:textId="38B8E7A0" w:rsidR="00DF1485" w:rsidRDefault="00DF1485" w:rsidP="00DF1485">
            <w:pPr>
              <w:pStyle w:val="ListParagraph"/>
              <w:numPr>
                <w:ilvl w:val="0"/>
                <w:numId w:val="7"/>
              </w:numPr>
              <w:rPr>
                <w:rFonts w:ascii="Calibri" w:eastAsia="Arial" w:hAnsi="Calibri" w:cs="Calibri"/>
              </w:rPr>
            </w:pPr>
            <w:r w:rsidRPr="00DF1485">
              <w:rPr>
                <w:rFonts w:ascii="Calibri" w:eastAsia="Arial" w:hAnsi="Calibri" w:cs="Calibri"/>
                <w:b/>
                <w:bCs/>
              </w:rPr>
              <w:t>To receive non-quorate meeting report</w:t>
            </w:r>
            <w:r w:rsidRPr="00DF1485">
              <w:rPr>
                <w:rFonts w:ascii="Calibri" w:eastAsia="Arial" w:hAnsi="Calibri" w:cs="Calibri"/>
              </w:rPr>
              <w:t>: Coun</w:t>
            </w:r>
            <w:r w:rsidR="00986154">
              <w:rPr>
                <w:rFonts w:ascii="Calibri" w:eastAsia="Arial" w:hAnsi="Calibri" w:cs="Calibri"/>
              </w:rPr>
              <w:t>c</w:t>
            </w:r>
            <w:r w:rsidRPr="00DF1485">
              <w:rPr>
                <w:rFonts w:ascii="Calibri" w:eastAsia="Arial" w:hAnsi="Calibri" w:cs="Calibri"/>
              </w:rPr>
              <w:t xml:space="preserve">il noted that the latter part of the January meeting became inquorate and considered the following recommendations from then. </w:t>
            </w:r>
          </w:p>
          <w:p w14:paraId="784B519D" w14:textId="77777777" w:rsidR="00DF1485" w:rsidRDefault="00DF1485" w:rsidP="00BA0EB2">
            <w:pPr>
              <w:pStyle w:val="ListParagraph"/>
              <w:numPr>
                <w:ilvl w:val="1"/>
                <w:numId w:val="7"/>
              </w:numPr>
              <w:rPr>
                <w:rFonts w:ascii="Calibri" w:eastAsia="Arial" w:hAnsi="Calibri" w:cs="Calibri"/>
              </w:rPr>
            </w:pPr>
            <w:r w:rsidRPr="00DF1485">
              <w:rPr>
                <w:rFonts w:ascii="Calibri" w:eastAsia="Arial" w:hAnsi="Calibri" w:cs="Calibri"/>
              </w:rPr>
              <w:t xml:space="preserve">Council resolved to stay with Unity Bank and accept the fee and protection increases </w:t>
            </w:r>
          </w:p>
          <w:p w14:paraId="15ED1D5B" w14:textId="5CC736AF" w:rsidR="00DF1485" w:rsidRPr="00DF1485" w:rsidRDefault="00DF1485" w:rsidP="00DF1485">
            <w:pPr>
              <w:pStyle w:val="ListParagraph"/>
              <w:ind w:left="643"/>
              <w:jc w:val="right"/>
              <w:rPr>
                <w:rFonts w:ascii="Calibri" w:eastAsia="Arial" w:hAnsi="Calibri" w:cs="Calibri"/>
                <w:i/>
                <w:iCs/>
              </w:rPr>
            </w:pPr>
            <w:r w:rsidRPr="0087543F">
              <w:rPr>
                <w:rFonts w:ascii="Calibri" w:hAnsi="Calibri" w:cs="Calibri"/>
                <w:i/>
                <w:iCs/>
                <w:color w:val="000000"/>
              </w:rPr>
              <w:t xml:space="preserve">Carried </w:t>
            </w:r>
          </w:p>
          <w:p w14:paraId="5E61BFE3" w14:textId="77777777" w:rsidR="00DF1485" w:rsidRPr="00DF1485" w:rsidRDefault="00DF1485" w:rsidP="00DF1485">
            <w:pPr>
              <w:pStyle w:val="ListParagraph"/>
              <w:numPr>
                <w:ilvl w:val="1"/>
                <w:numId w:val="7"/>
              </w:numPr>
              <w:rPr>
                <w:rFonts w:ascii="Calibri" w:eastAsia="Arial" w:hAnsi="Calibri" w:cs="Calibri"/>
              </w:rPr>
            </w:pPr>
            <w:r w:rsidRPr="00DF1485">
              <w:rPr>
                <w:rFonts w:ascii="Calibri" w:hAnsi="Calibri" w:cs="Calibri"/>
                <w:color w:val="000000"/>
              </w:rPr>
              <w:t>Council resolved to ratify the request for donation from the Craft Fair for SAM3 road safety project and playground repair, made under delegated authority by the clerk</w:t>
            </w:r>
          </w:p>
          <w:p w14:paraId="3872E0E0" w14:textId="59C0E160" w:rsidR="00DF1485" w:rsidRPr="00DF1485" w:rsidRDefault="00DF1485" w:rsidP="00DF1485">
            <w:pPr>
              <w:pStyle w:val="ListParagraph"/>
              <w:ind w:left="643"/>
              <w:jc w:val="right"/>
              <w:rPr>
                <w:rFonts w:ascii="Calibri" w:eastAsia="Arial" w:hAnsi="Calibri" w:cs="Calibri"/>
                <w:i/>
                <w:iCs/>
              </w:rPr>
            </w:pPr>
            <w:r w:rsidRPr="0087543F">
              <w:rPr>
                <w:rFonts w:ascii="Calibri" w:hAnsi="Calibri" w:cs="Calibri"/>
                <w:i/>
                <w:iCs/>
                <w:color w:val="000000"/>
              </w:rPr>
              <w:t xml:space="preserve">Carried </w:t>
            </w:r>
          </w:p>
          <w:p w14:paraId="00E5A18C" w14:textId="77777777" w:rsidR="00BA0EB2" w:rsidRPr="00BA0EB2" w:rsidRDefault="00DF1485" w:rsidP="00BA0EB2">
            <w:pPr>
              <w:pStyle w:val="ListParagraph"/>
              <w:numPr>
                <w:ilvl w:val="1"/>
                <w:numId w:val="7"/>
              </w:numPr>
              <w:rPr>
                <w:rFonts w:ascii="Calibri" w:eastAsia="Arial" w:hAnsi="Calibri" w:cs="Calibri"/>
              </w:rPr>
            </w:pPr>
            <w:r w:rsidRPr="00DF1485">
              <w:rPr>
                <w:rFonts w:ascii="Calibri" w:hAnsi="Calibri" w:cs="Calibri"/>
                <w:color w:val="000000"/>
              </w:rPr>
              <w:t>Council resolved to approve Clerk’s December 2025 annual appraisal</w:t>
            </w:r>
          </w:p>
          <w:p w14:paraId="437EED6A" w14:textId="77777777" w:rsidR="00BA0EB2" w:rsidRPr="0087543F" w:rsidRDefault="00BA0EB2" w:rsidP="00BA0EB2">
            <w:pPr>
              <w:pStyle w:val="ListParagraph"/>
              <w:ind w:left="643"/>
              <w:jc w:val="right"/>
              <w:rPr>
                <w:rFonts w:ascii="Calibri" w:eastAsia="Arial" w:hAnsi="Calibri" w:cs="Calibri"/>
                <w:i/>
                <w:iCs/>
              </w:rPr>
            </w:pPr>
            <w:r w:rsidRPr="0087543F">
              <w:rPr>
                <w:rFonts w:ascii="Calibri" w:hAnsi="Calibri" w:cs="Calibri"/>
                <w:i/>
                <w:iCs/>
                <w:color w:val="000000"/>
              </w:rPr>
              <w:t xml:space="preserve">Carried </w:t>
            </w:r>
          </w:p>
          <w:p w14:paraId="50D3D99B" w14:textId="77777777" w:rsidR="00BA0EB2" w:rsidRPr="00BA0EB2" w:rsidRDefault="00BA0EB2" w:rsidP="00BA0EB2">
            <w:pPr>
              <w:pStyle w:val="ListParagraph"/>
              <w:ind w:left="1440"/>
              <w:rPr>
                <w:rFonts w:ascii="Calibri" w:eastAsia="Arial" w:hAnsi="Calibri" w:cs="Calibri"/>
              </w:rPr>
            </w:pPr>
          </w:p>
          <w:p w14:paraId="0CDF884D" w14:textId="6BB7AFF1" w:rsidR="00DF1485" w:rsidRPr="00BA0EB2" w:rsidRDefault="00DF1485" w:rsidP="00BA0EB2">
            <w:pPr>
              <w:pStyle w:val="ListParagraph"/>
              <w:numPr>
                <w:ilvl w:val="1"/>
                <w:numId w:val="7"/>
              </w:numPr>
              <w:rPr>
                <w:rFonts w:ascii="Calibri" w:eastAsia="Arial" w:hAnsi="Calibri" w:cs="Calibri"/>
              </w:rPr>
            </w:pPr>
            <w:r w:rsidRPr="00BA0EB2">
              <w:rPr>
                <w:rFonts w:ascii="Calibri" w:hAnsi="Calibri" w:cs="Calibri"/>
                <w:color w:val="000000"/>
              </w:rPr>
              <w:t xml:space="preserve">Council resolved to reject proposal to install a pedestrian crossing sign at </w:t>
            </w:r>
            <w:r w:rsidRPr="00F46E49">
              <w:rPr>
                <w:rFonts w:ascii="Calibri" w:hAnsi="Calibri" w:cs="Calibri"/>
                <w:color w:val="000000"/>
                <w:lang w:val="en-GB"/>
              </w:rPr>
              <w:t>Whiteways</w:t>
            </w:r>
          </w:p>
          <w:p w14:paraId="50CC2671" w14:textId="4BF3120D" w:rsidR="00DF1485" w:rsidRPr="00A74F81" w:rsidRDefault="00DF1485" w:rsidP="00A74F81">
            <w:pPr>
              <w:pStyle w:val="ListParagraph"/>
              <w:ind w:left="643"/>
              <w:jc w:val="right"/>
              <w:rPr>
                <w:rFonts w:ascii="Calibri" w:eastAsia="Arial" w:hAnsi="Calibri" w:cs="Calibri"/>
                <w:i/>
                <w:iCs/>
              </w:rPr>
            </w:pPr>
            <w:r>
              <w:rPr>
                <w:rFonts w:ascii="Calibri" w:hAnsi="Calibri" w:cs="Calibri"/>
                <w:i/>
                <w:iCs/>
                <w:color w:val="000000"/>
              </w:rPr>
              <w:t>Carried</w:t>
            </w:r>
          </w:p>
        </w:tc>
      </w:tr>
      <w:tr w:rsidR="00DF1485" w:rsidRPr="007C6C0B" w14:paraId="0FB3A05A" w14:textId="77777777" w:rsidTr="00DF1485">
        <w:trPr>
          <w:trHeight w:val="300"/>
        </w:trPr>
        <w:tc>
          <w:tcPr>
            <w:tcW w:w="9895" w:type="dxa"/>
          </w:tcPr>
          <w:p w14:paraId="09010BC5" w14:textId="77777777" w:rsidR="00BA0EB2" w:rsidRPr="00BA0EB2" w:rsidRDefault="00DF1485" w:rsidP="00BA0EB2">
            <w:pPr>
              <w:pStyle w:val="ListParagraph"/>
              <w:numPr>
                <w:ilvl w:val="0"/>
                <w:numId w:val="7"/>
              </w:numPr>
              <w:rPr>
                <w:rFonts w:ascii="Calibri" w:eastAsia="Arial" w:hAnsi="Calibri" w:cs="Calibri"/>
                <w:b/>
                <w:bCs/>
              </w:rPr>
            </w:pPr>
            <w:r w:rsidRPr="00BA0EB2">
              <w:rPr>
                <w:rFonts w:ascii="Calibri" w:eastAsia="Arial" w:hAnsi="Calibri" w:cs="Calibri"/>
                <w:b/>
                <w:bCs/>
              </w:rPr>
              <w:t xml:space="preserve">Matters Arising: </w:t>
            </w:r>
            <w:r w:rsidRPr="00BA0EB2">
              <w:rPr>
                <w:rFonts w:ascii="Calibri" w:eastAsia="Arial" w:hAnsi="Calibri" w:cs="Calibri"/>
              </w:rPr>
              <w:t>Any updates from councillors / Clerk on matters in past minutes</w:t>
            </w:r>
          </w:p>
          <w:p w14:paraId="51158980" w14:textId="73133CE2" w:rsidR="00BA0EB2" w:rsidRPr="00BA0EB2" w:rsidRDefault="00890F83" w:rsidP="00BA0EB2">
            <w:pPr>
              <w:pStyle w:val="ListParagraph"/>
              <w:numPr>
                <w:ilvl w:val="1"/>
                <w:numId w:val="7"/>
              </w:numPr>
              <w:rPr>
                <w:rFonts w:ascii="Calibri" w:eastAsia="Arial" w:hAnsi="Calibri" w:cs="Calibri"/>
                <w:b/>
                <w:bCs/>
              </w:rPr>
            </w:pPr>
            <w:r w:rsidRPr="00890F83">
              <w:rPr>
                <w:rFonts w:ascii="Calibri" w:hAnsi="Calibri" w:cs="Calibri"/>
                <w:b/>
                <w:bCs/>
                <w:color w:val="000000"/>
              </w:rPr>
              <w:t>Green Gate:</w:t>
            </w:r>
            <w:r>
              <w:rPr>
                <w:rFonts w:ascii="Calibri" w:hAnsi="Calibri" w:cs="Calibri"/>
                <w:color w:val="000000"/>
              </w:rPr>
              <w:t xml:space="preserve"> </w:t>
            </w:r>
            <w:r w:rsidR="00DF1485" w:rsidRPr="00BA0EB2">
              <w:rPr>
                <w:rFonts w:ascii="Calibri" w:hAnsi="Calibri" w:cs="Calibri"/>
                <w:color w:val="000000"/>
              </w:rPr>
              <w:t xml:space="preserve">Council heard that the lock on the </w:t>
            </w:r>
            <w:r w:rsidR="00F46E49" w:rsidRPr="00BA0EB2">
              <w:rPr>
                <w:rFonts w:ascii="Calibri" w:hAnsi="Calibri" w:cs="Calibri"/>
                <w:b/>
                <w:bCs/>
                <w:color w:val="000000"/>
              </w:rPr>
              <w:t>playing field</w:t>
            </w:r>
            <w:r w:rsidR="00DF1485" w:rsidRPr="00BA0EB2">
              <w:rPr>
                <w:rFonts w:ascii="Calibri" w:hAnsi="Calibri" w:cs="Calibri"/>
                <w:b/>
                <w:bCs/>
                <w:color w:val="000000"/>
              </w:rPr>
              <w:t xml:space="preserve"> roadside green gate</w:t>
            </w:r>
            <w:r w:rsidR="00DF1485" w:rsidRPr="00BA0EB2">
              <w:rPr>
                <w:rFonts w:ascii="Calibri" w:hAnsi="Calibri" w:cs="Calibri"/>
                <w:color w:val="000000"/>
              </w:rPr>
              <w:t xml:space="preserve"> has been installed and the clerk holds the code </w:t>
            </w:r>
            <w:r w:rsidR="00F46E49" w:rsidRPr="00BA0EB2">
              <w:rPr>
                <w:rFonts w:ascii="Calibri" w:hAnsi="Calibri" w:cs="Calibri"/>
                <w:color w:val="000000"/>
              </w:rPr>
              <w:t>(in</w:t>
            </w:r>
            <w:r w:rsidR="00DF1485" w:rsidRPr="00BA0EB2">
              <w:rPr>
                <w:rFonts w:ascii="Calibri" w:hAnsi="Calibri" w:cs="Calibri"/>
                <w:color w:val="000000"/>
              </w:rPr>
              <w:t xml:space="preserve"> the clerk’s handbook) and resolved to ratify this delegated decision and spending. Install a lock on the Green Gate </w:t>
            </w:r>
          </w:p>
          <w:p w14:paraId="68F57F25" w14:textId="77777777" w:rsidR="00BA0EB2" w:rsidRPr="0087543F" w:rsidRDefault="00BA0EB2" w:rsidP="00BA0EB2">
            <w:pPr>
              <w:pStyle w:val="ListParagraph"/>
              <w:ind w:left="643"/>
              <w:jc w:val="right"/>
              <w:rPr>
                <w:rFonts w:ascii="Calibri" w:eastAsia="Arial" w:hAnsi="Calibri" w:cs="Calibri"/>
                <w:i/>
                <w:iCs/>
              </w:rPr>
            </w:pPr>
            <w:r w:rsidRPr="0087543F">
              <w:rPr>
                <w:rFonts w:ascii="Calibri" w:hAnsi="Calibri" w:cs="Calibri"/>
                <w:i/>
                <w:iCs/>
                <w:color w:val="000000"/>
              </w:rPr>
              <w:t xml:space="preserve">Carried </w:t>
            </w:r>
          </w:p>
          <w:p w14:paraId="7E0E735E" w14:textId="77777777" w:rsidR="00BA0EB2" w:rsidRPr="00BA0EB2" w:rsidRDefault="00BA0EB2" w:rsidP="00BA0EB2">
            <w:pPr>
              <w:rPr>
                <w:rFonts w:ascii="Calibri" w:eastAsia="Arial" w:hAnsi="Calibri" w:cs="Calibri"/>
                <w:b/>
                <w:bCs/>
              </w:rPr>
            </w:pPr>
          </w:p>
          <w:p w14:paraId="053319BD" w14:textId="0FC19B8F" w:rsidR="00DF1485" w:rsidRPr="00BA0EB2" w:rsidRDefault="00890F83" w:rsidP="00BA0EB2">
            <w:pPr>
              <w:pStyle w:val="ListParagraph"/>
              <w:numPr>
                <w:ilvl w:val="1"/>
                <w:numId w:val="7"/>
              </w:numPr>
              <w:rPr>
                <w:rFonts w:ascii="Calibri" w:eastAsia="Arial" w:hAnsi="Calibri" w:cs="Calibri"/>
                <w:b/>
                <w:bCs/>
              </w:rPr>
            </w:pPr>
            <w:r>
              <w:rPr>
                <w:rFonts w:ascii="Calibri" w:hAnsi="Calibri" w:cs="Calibri"/>
                <w:b/>
                <w:bCs/>
                <w:color w:val="000000"/>
              </w:rPr>
              <w:t xml:space="preserve">Playground bench: </w:t>
            </w:r>
            <w:r w:rsidR="00DF1485" w:rsidRPr="00BA0EB2">
              <w:rPr>
                <w:rFonts w:ascii="Calibri" w:hAnsi="Calibri" w:cs="Calibri"/>
                <w:color w:val="000000"/>
              </w:rPr>
              <w:t xml:space="preserve">Council resolved to ratify delegated decision </w:t>
            </w:r>
            <w:r w:rsidR="00DF1485" w:rsidRPr="00BA0EB2">
              <w:rPr>
                <w:rFonts w:ascii="Calibri" w:hAnsi="Calibri" w:cs="Calibri"/>
                <w:b/>
                <w:bCs/>
                <w:color w:val="000000"/>
              </w:rPr>
              <w:t>to repair the bench in the playground</w:t>
            </w:r>
            <w:r w:rsidR="00DF1485" w:rsidRPr="00BA0EB2">
              <w:rPr>
                <w:rFonts w:ascii="Calibri" w:hAnsi="Calibri" w:cs="Calibri"/>
                <w:color w:val="000000"/>
              </w:rPr>
              <w:t xml:space="preserve"> and heard that this had been completed.</w:t>
            </w:r>
          </w:p>
          <w:p w14:paraId="1BDD3129" w14:textId="082CF15D" w:rsidR="00DF1485" w:rsidRPr="0095159D" w:rsidRDefault="00DF1485" w:rsidP="00133DE7">
            <w:pPr>
              <w:pStyle w:val="ListParagraph"/>
              <w:ind w:left="643"/>
              <w:jc w:val="right"/>
              <w:rPr>
                <w:rFonts w:ascii="Calibri" w:eastAsia="Arial" w:hAnsi="Calibri" w:cs="Calibri"/>
                <w:i/>
                <w:iCs/>
              </w:rPr>
            </w:pPr>
            <w:r>
              <w:rPr>
                <w:rFonts w:ascii="Calibri" w:hAnsi="Calibri" w:cs="Calibri"/>
                <w:i/>
                <w:iCs/>
                <w:color w:val="000000"/>
              </w:rPr>
              <w:t>Carried</w:t>
            </w:r>
          </w:p>
        </w:tc>
      </w:tr>
      <w:tr w:rsidR="00DF1485" w:rsidRPr="007C6C0B" w14:paraId="69D4F835" w14:textId="77777777" w:rsidTr="00DF1485">
        <w:trPr>
          <w:trHeight w:val="300"/>
        </w:trPr>
        <w:tc>
          <w:tcPr>
            <w:tcW w:w="9895" w:type="dxa"/>
          </w:tcPr>
          <w:p w14:paraId="1ED5EE92" w14:textId="77777777" w:rsidR="00BA0EB2" w:rsidRPr="00BA0EB2" w:rsidRDefault="00DF1485" w:rsidP="00BA0EB2">
            <w:pPr>
              <w:pStyle w:val="ListParagraph"/>
              <w:numPr>
                <w:ilvl w:val="0"/>
                <w:numId w:val="7"/>
              </w:numPr>
              <w:rPr>
                <w:rFonts w:ascii="Calibri" w:eastAsia="Arial" w:hAnsi="Calibri" w:cs="Calibri"/>
                <w:b/>
                <w:bCs/>
              </w:rPr>
            </w:pPr>
            <w:r w:rsidRPr="00BA0EB2">
              <w:rPr>
                <w:rFonts w:ascii="Calibri" w:eastAsia="Arial" w:hAnsi="Calibri" w:cs="Calibri"/>
                <w:b/>
                <w:bCs/>
              </w:rPr>
              <w:t xml:space="preserve">Borough Councillor Report: </w:t>
            </w:r>
            <w:r w:rsidRPr="00BA0EB2">
              <w:rPr>
                <w:rFonts w:ascii="Calibri" w:eastAsia="Arial" w:hAnsi="Calibri" w:cs="Calibri"/>
              </w:rPr>
              <w:t>Council heard updates from Borough Cllr Sam Sandell</w:t>
            </w:r>
          </w:p>
          <w:p w14:paraId="705E804B" w14:textId="77777777" w:rsidR="00404525" w:rsidRPr="00404525" w:rsidRDefault="00DF1485" w:rsidP="00BA0EB2">
            <w:pPr>
              <w:pStyle w:val="ListParagraph"/>
              <w:numPr>
                <w:ilvl w:val="1"/>
                <w:numId w:val="7"/>
              </w:numPr>
              <w:rPr>
                <w:rFonts w:ascii="Calibri" w:eastAsia="Arial" w:hAnsi="Calibri" w:cs="Calibri"/>
                <w:b/>
                <w:bCs/>
              </w:rPr>
            </w:pPr>
            <w:r w:rsidRPr="00890F83">
              <w:rPr>
                <w:rFonts w:ascii="Calibri" w:eastAsia="Arial" w:hAnsi="Calibri" w:cs="Calibri"/>
                <w:b/>
                <w:bCs/>
              </w:rPr>
              <w:t>Anglia Water</w:t>
            </w:r>
            <w:r w:rsidRPr="00BA0EB2">
              <w:rPr>
                <w:rFonts w:ascii="Calibri" w:eastAsia="Arial" w:hAnsi="Calibri" w:cs="Calibri"/>
              </w:rPr>
              <w:t xml:space="preserve"> are objecting to all planning applications</w:t>
            </w:r>
          </w:p>
          <w:p w14:paraId="3839D124" w14:textId="44A98A27" w:rsidR="00404525" w:rsidRPr="00404525" w:rsidRDefault="00DF1485" w:rsidP="00404525">
            <w:pPr>
              <w:pStyle w:val="ListParagraph"/>
              <w:numPr>
                <w:ilvl w:val="2"/>
                <w:numId w:val="7"/>
              </w:numPr>
              <w:rPr>
                <w:rFonts w:ascii="Calibri" w:eastAsia="Arial" w:hAnsi="Calibri" w:cs="Calibri"/>
                <w:b/>
                <w:bCs/>
              </w:rPr>
            </w:pPr>
            <w:r w:rsidRPr="00890F83">
              <w:rPr>
                <w:rFonts w:ascii="Calibri" w:eastAsia="Arial" w:hAnsi="Calibri" w:cs="Calibri"/>
              </w:rPr>
              <w:t>Heacham sewage works</w:t>
            </w:r>
            <w:r w:rsidRPr="00404525">
              <w:rPr>
                <w:rFonts w:ascii="Calibri" w:eastAsia="Arial" w:hAnsi="Calibri" w:cs="Calibri"/>
              </w:rPr>
              <w:t xml:space="preserve"> is already over capacity and releasing sewage regularly </w:t>
            </w:r>
            <w:r w:rsidR="00F46E49" w:rsidRPr="00404525">
              <w:rPr>
                <w:rFonts w:ascii="Calibri" w:eastAsia="Arial" w:hAnsi="Calibri" w:cs="Calibri"/>
              </w:rPr>
              <w:t>into</w:t>
            </w:r>
            <w:r w:rsidRPr="00404525">
              <w:rPr>
                <w:rFonts w:ascii="Calibri" w:eastAsia="Arial" w:hAnsi="Calibri" w:cs="Calibri"/>
              </w:rPr>
              <w:t xml:space="preserve"> the sea </w:t>
            </w:r>
            <w:r w:rsidR="00F46E49" w:rsidRPr="00404525">
              <w:rPr>
                <w:rFonts w:ascii="Calibri" w:eastAsia="Arial" w:hAnsi="Calibri" w:cs="Calibri"/>
              </w:rPr>
              <w:t xml:space="preserve">and </w:t>
            </w:r>
            <w:r w:rsidR="00F46E49">
              <w:rPr>
                <w:rFonts w:ascii="Calibri" w:eastAsia="Arial" w:hAnsi="Calibri" w:cs="Calibri"/>
              </w:rPr>
              <w:t>Anglia</w:t>
            </w:r>
            <w:r w:rsidR="00890F83">
              <w:rPr>
                <w:rFonts w:ascii="Calibri" w:eastAsia="Arial" w:hAnsi="Calibri" w:cs="Calibri"/>
              </w:rPr>
              <w:t xml:space="preserve"> water </w:t>
            </w:r>
            <w:r w:rsidRPr="00404525">
              <w:rPr>
                <w:rFonts w:ascii="Calibri" w:eastAsia="Arial" w:hAnsi="Calibri" w:cs="Calibri"/>
              </w:rPr>
              <w:t xml:space="preserve">say that any additional flow would be an unacceptable risk to the environment. </w:t>
            </w:r>
          </w:p>
          <w:p w14:paraId="00B47849" w14:textId="745B8A8F" w:rsidR="00404525" w:rsidRPr="00404525" w:rsidRDefault="00DF1485" w:rsidP="00404525">
            <w:pPr>
              <w:pStyle w:val="ListParagraph"/>
              <w:numPr>
                <w:ilvl w:val="1"/>
                <w:numId w:val="7"/>
              </w:numPr>
              <w:rPr>
                <w:rFonts w:ascii="Calibri" w:eastAsia="Arial" w:hAnsi="Calibri" w:cs="Calibri"/>
                <w:b/>
                <w:bCs/>
              </w:rPr>
            </w:pPr>
            <w:r w:rsidRPr="00890F83">
              <w:rPr>
                <w:rFonts w:ascii="Calibri" w:eastAsia="Arial" w:hAnsi="Calibri" w:cs="Calibri"/>
                <w:b/>
                <w:bCs/>
              </w:rPr>
              <w:lastRenderedPageBreak/>
              <w:t>The New Local</w:t>
            </w:r>
            <w:r w:rsidRPr="00404525">
              <w:rPr>
                <w:rFonts w:ascii="Calibri" w:eastAsia="Arial" w:hAnsi="Calibri" w:cs="Calibri"/>
              </w:rPr>
              <w:t xml:space="preserve"> </w:t>
            </w:r>
            <w:r w:rsidR="00890F83">
              <w:rPr>
                <w:rFonts w:ascii="Calibri" w:eastAsia="Arial" w:hAnsi="Calibri" w:cs="Calibri"/>
              </w:rPr>
              <w:t>P</w:t>
            </w:r>
            <w:r w:rsidRPr="00404525">
              <w:rPr>
                <w:rFonts w:ascii="Calibri" w:eastAsia="Arial" w:hAnsi="Calibri" w:cs="Calibri"/>
              </w:rPr>
              <w:t xml:space="preserve">lan will require a doubling of housing quotas to 1000 and must be ready in 30months. </w:t>
            </w:r>
          </w:p>
          <w:p w14:paraId="0E1AE47C" w14:textId="77777777" w:rsidR="00404525" w:rsidRPr="00404525" w:rsidRDefault="00DF1485" w:rsidP="00404525">
            <w:pPr>
              <w:pStyle w:val="ListParagraph"/>
              <w:numPr>
                <w:ilvl w:val="2"/>
                <w:numId w:val="7"/>
              </w:numPr>
              <w:rPr>
                <w:rFonts w:ascii="Calibri" w:eastAsia="Arial" w:hAnsi="Calibri" w:cs="Calibri"/>
                <w:b/>
                <w:bCs/>
              </w:rPr>
            </w:pPr>
            <w:r w:rsidRPr="00404525">
              <w:rPr>
                <w:rFonts w:ascii="Calibri" w:eastAsia="Arial" w:hAnsi="Calibri" w:cs="Calibri"/>
              </w:rPr>
              <w:t xml:space="preserve">The call for sites has begun. </w:t>
            </w:r>
          </w:p>
          <w:p w14:paraId="50127414" w14:textId="44988048" w:rsidR="00404525" w:rsidRPr="00404525" w:rsidRDefault="00DF1485" w:rsidP="00404525">
            <w:pPr>
              <w:pStyle w:val="ListParagraph"/>
              <w:numPr>
                <w:ilvl w:val="1"/>
                <w:numId w:val="7"/>
              </w:numPr>
              <w:rPr>
                <w:rFonts w:ascii="Calibri" w:eastAsia="Arial" w:hAnsi="Calibri" w:cs="Calibri"/>
                <w:b/>
                <w:bCs/>
              </w:rPr>
            </w:pPr>
            <w:r w:rsidRPr="00FB1495">
              <w:rPr>
                <w:rFonts w:ascii="Calibri" w:eastAsia="Arial" w:hAnsi="Calibri" w:cs="Calibri"/>
                <w:b/>
                <w:bCs/>
              </w:rPr>
              <w:t>Borough has a £250,000 funding pot</w:t>
            </w:r>
            <w:r w:rsidRPr="00404525">
              <w:rPr>
                <w:rFonts w:ascii="Calibri" w:eastAsia="Arial" w:hAnsi="Calibri" w:cs="Calibri"/>
              </w:rPr>
              <w:t xml:space="preserve">, apply </w:t>
            </w:r>
            <w:r w:rsidR="00FB1495">
              <w:rPr>
                <w:rFonts w:ascii="Calibri" w:eastAsia="Arial" w:hAnsi="Calibri" w:cs="Calibri"/>
              </w:rPr>
              <w:t xml:space="preserve">by </w:t>
            </w:r>
            <w:r w:rsidRPr="00404525">
              <w:rPr>
                <w:rFonts w:ascii="Calibri" w:eastAsia="Arial" w:hAnsi="Calibri" w:cs="Calibri"/>
              </w:rPr>
              <w:t>email</w:t>
            </w:r>
            <w:r w:rsidR="00FB1495">
              <w:rPr>
                <w:rFonts w:ascii="Calibri" w:eastAsia="Arial" w:hAnsi="Calibri" w:cs="Calibri"/>
              </w:rPr>
              <w:t xml:space="preserve"> to</w:t>
            </w:r>
            <w:r w:rsidRPr="00404525">
              <w:rPr>
                <w:rFonts w:ascii="Calibri" w:eastAsia="Arial" w:hAnsi="Calibri" w:cs="Calibri"/>
              </w:rPr>
              <w:t xml:space="preserve"> Cllr Sam Sandell. Projects must be well thought out. </w:t>
            </w:r>
          </w:p>
          <w:p w14:paraId="6E48FDA5" w14:textId="77777777" w:rsidR="00404525" w:rsidRPr="00404525" w:rsidRDefault="00DF1485" w:rsidP="00404525">
            <w:pPr>
              <w:pStyle w:val="ListParagraph"/>
              <w:numPr>
                <w:ilvl w:val="1"/>
                <w:numId w:val="7"/>
              </w:numPr>
              <w:rPr>
                <w:rFonts w:ascii="Calibri" w:eastAsia="Arial" w:hAnsi="Calibri" w:cs="Calibri"/>
                <w:b/>
                <w:bCs/>
              </w:rPr>
            </w:pPr>
            <w:r w:rsidRPr="00FB1495">
              <w:rPr>
                <w:rFonts w:ascii="Calibri" w:eastAsia="Arial" w:hAnsi="Calibri" w:cs="Calibri"/>
                <w:b/>
                <w:bCs/>
              </w:rPr>
              <w:t>Anglia Water has help with bills grants</w:t>
            </w:r>
            <w:r w:rsidRPr="00404525">
              <w:rPr>
                <w:rFonts w:ascii="Calibri" w:eastAsia="Arial" w:hAnsi="Calibri" w:cs="Calibri"/>
              </w:rPr>
              <w:t xml:space="preserve"> available for anyone with bladder problems. Dialysis etc. </w:t>
            </w:r>
          </w:p>
          <w:p w14:paraId="52A0BCA4" w14:textId="42CDDAA0" w:rsidR="00DF1485" w:rsidRPr="00404525" w:rsidRDefault="00DF1485" w:rsidP="00404525">
            <w:pPr>
              <w:pStyle w:val="ListParagraph"/>
              <w:numPr>
                <w:ilvl w:val="1"/>
                <w:numId w:val="7"/>
              </w:numPr>
              <w:rPr>
                <w:rFonts w:ascii="Calibri" w:eastAsia="Arial" w:hAnsi="Calibri" w:cs="Calibri"/>
                <w:b/>
                <w:bCs/>
              </w:rPr>
            </w:pPr>
            <w:r w:rsidRPr="00FB1495">
              <w:rPr>
                <w:rFonts w:ascii="Calibri" w:eastAsia="Arial" w:hAnsi="Calibri" w:cs="Calibri"/>
                <w:b/>
                <w:bCs/>
              </w:rPr>
              <w:t>LGR</w:t>
            </w:r>
            <w:r w:rsidRPr="00404525">
              <w:rPr>
                <w:rFonts w:ascii="Calibri" w:eastAsia="Arial" w:hAnsi="Calibri" w:cs="Calibri"/>
              </w:rPr>
              <w:t xml:space="preserve"> currently is not proceeding due to elections; there is no guarantee that incoming members will continue LGR on, so it Is not possible to start </w:t>
            </w:r>
          </w:p>
          <w:p w14:paraId="0044C8B8" w14:textId="03071A3E" w:rsidR="00DF1485" w:rsidRPr="007C6C0B" w:rsidRDefault="00DF1485" w:rsidP="006D27B8">
            <w:pPr>
              <w:rPr>
                <w:rFonts w:ascii="Calibri" w:eastAsia="Arial" w:hAnsi="Calibri" w:cs="Calibri"/>
              </w:rPr>
            </w:pPr>
            <w:r>
              <w:rPr>
                <w:rFonts w:ascii="Calibri" w:eastAsia="Arial" w:hAnsi="Calibri" w:cs="Calibri"/>
              </w:rPr>
              <w:t>ACTION: include Anglia water funding</w:t>
            </w:r>
            <w:r w:rsidR="004468AF">
              <w:rPr>
                <w:rFonts w:ascii="Calibri" w:eastAsia="Arial" w:hAnsi="Calibri" w:cs="Calibri"/>
              </w:rPr>
              <w:t xml:space="preserve"> for bladder problems/ dialysis</w:t>
            </w:r>
            <w:r>
              <w:rPr>
                <w:rFonts w:ascii="Calibri" w:eastAsia="Arial" w:hAnsi="Calibri" w:cs="Calibri"/>
              </w:rPr>
              <w:t xml:space="preserve"> in Newsletter</w:t>
            </w:r>
          </w:p>
        </w:tc>
      </w:tr>
      <w:tr w:rsidR="00DF1485" w:rsidRPr="007C6C0B" w14:paraId="4EB482B4" w14:textId="77777777" w:rsidTr="00DF1485">
        <w:trPr>
          <w:trHeight w:val="300"/>
        </w:trPr>
        <w:tc>
          <w:tcPr>
            <w:tcW w:w="9895" w:type="dxa"/>
          </w:tcPr>
          <w:p w14:paraId="4E0270F7" w14:textId="2DE8029C" w:rsidR="00DF1485" w:rsidRPr="004468AF" w:rsidRDefault="00DF1485" w:rsidP="004468AF">
            <w:pPr>
              <w:pStyle w:val="ListParagraph"/>
              <w:numPr>
                <w:ilvl w:val="0"/>
                <w:numId w:val="7"/>
              </w:numPr>
              <w:rPr>
                <w:rFonts w:ascii="Calibri" w:eastAsia="Arial" w:hAnsi="Calibri" w:cs="Calibri"/>
                <w:b/>
                <w:bCs/>
              </w:rPr>
            </w:pPr>
            <w:r w:rsidRPr="004468AF">
              <w:rPr>
                <w:rFonts w:ascii="Calibri" w:eastAsia="Arial" w:hAnsi="Calibri" w:cs="Calibri"/>
                <w:b/>
                <w:bCs/>
              </w:rPr>
              <w:lastRenderedPageBreak/>
              <w:t xml:space="preserve">County Councillor Report: </w:t>
            </w:r>
            <w:r w:rsidRPr="004468AF">
              <w:rPr>
                <w:rFonts w:ascii="Calibri" w:eastAsia="Arial" w:hAnsi="Calibri" w:cs="Calibri"/>
              </w:rPr>
              <w:t>Council received apologies from Cllr Andrew Jamieson and confirmed that emailed reports have been received.</w:t>
            </w:r>
            <w:r w:rsidRPr="004468AF">
              <w:rPr>
                <w:rFonts w:ascii="Calibri" w:eastAsia="Arial" w:hAnsi="Calibri" w:cs="Calibri"/>
                <w:b/>
                <w:bCs/>
              </w:rPr>
              <w:t xml:space="preserve">  </w:t>
            </w:r>
          </w:p>
        </w:tc>
      </w:tr>
      <w:tr w:rsidR="00DF1485" w:rsidRPr="007C6C0B" w14:paraId="1407519A" w14:textId="77777777" w:rsidTr="00DF1485">
        <w:trPr>
          <w:trHeight w:val="300"/>
        </w:trPr>
        <w:tc>
          <w:tcPr>
            <w:tcW w:w="9895" w:type="dxa"/>
          </w:tcPr>
          <w:p w14:paraId="72BB2FAB" w14:textId="77777777" w:rsidR="004468AF" w:rsidRDefault="00DF1485" w:rsidP="004468AF">
            <w:pPr>
              <w:pStyle w:val="ListParagraph"/>
              <w:numPr>
                <w:ilvl w:val="0"/>
                <w:numId w:val="7"/>
              </w:numPr>
              <w:rPr>
                <w:rFonts w:ascii="Calibri" w:eastAsia="Arial" w:hAnsi="Calibri" w:cs="Calibri"/>
              </w:rPr>
            </w:pPr>
            <w:r w:rsidRPr="004468AF">
              <w:rPr>
                <w:rFonts w:ascii="Calibri" w:eastAsia="Arial" w:hAnsi="Calibri" w:cs="Calibri"/>
                <w:b/>
                <w:bCs/>
              </w:rPr>
              <w:t xml:space="preserve">Councillor Reports: </w:t>
            </w:r>
            <w:r w:rsidRPr="004468AF">
              <w:rPr>
                <w:rFonts w:ascii="Calibri" w:eastAsia="Arial" w:hAnsi="Calibri" w:cs="Calibri"/>
              </w:rPr>
              <w:t>To receive reports and updates from councillors</w:t>
            </w:r>
          </w:p>
          <w:p w14:paraId="12564584" w14:textId="2E1EE81B" w:rsidR="00DF1485" w:rsidRPr="004468AF" w:rsidRDefault="00DF1485" w:rsidP="004468AF">
            <w:pPr>
              <w:pStyle w:val="ListParagraph"/>
              <w:numPr>
                <w:ilvl w:val="1"/>
                <w:numId w:val="7"/>
              </w:numPr>
              <w:rPr>
                <w:rFonts w:ascii="Calibri" w:eastAsia="Arial" w:hAnsi="Calibri" w:cs="Calibri"/>
              </w:rPr>
            </w:pPr>
            <w:r w:rsidRPr="004468AF">
              <w:rPr>
                <w:rFonts w:ascii="Calibri" w:eastAsia="Arial" w:hAnsi="Calibri" w:cs="Calibri"/>
              </w:rPr>
              <w:t xml:space="preserve">DC attended training and found meeting other Councils and councillors beneficial. </w:t>
            </w:r>
          </w:p>
          <w:p w14:paraId="3A0886A7" w14:textId="2C74AB5F" w:rsidR="00DF1485" w:rsidRPr="004468AF" w:rsidRDefault="004468AF" w:rsidP="0002046F">
            <w:pPr>
              <w:pStyle w:val="ListParagraph"/>
              <w:numPr>
                <w:ilvl w:val="1"/>
                <w:numId w:val="24"/>
              </w:numPr>
              <w:rPr>
                <w:rFonts w:ascii="Calibri" w:eastAsia="Arial" w:hAnsi="Calibri" w:cs="Calibri"/>
              </w:rPr>
            </w:pPr>
            <w:r w:rsidRPr="004468AF">
              <w:rPr>
                <w:rFonts w:ascii="Calibri" w:eastAsia="Arial" w:hAnsi="Calibri" w:cs="Calibri"/>
              </w:rPr>
              <w:t xml:space="preserve">Noted </w:t>
            </w:r>
            <w:r w:rsidR="00DF1485" w:rsidRPr="004468AF">
              <w:rPr>
                <w:rFonts w:ascii="Calibri" w:eastAsia="Arial" w:hAnsi="Calibri" w:cs="Calibri"/>
              </w:rPr>
              <w:t>B</w:t>
            </w:r>
            <w:r w:rsidRPr="004468AF">
              <w:rPr>
                <w:rFonts w:ascii="Calibri" w:eastAsia="Arial" w:hAnsi="Calibri" w:cs="Calibri"/>
              </w:rPr>
              <w:t xml:space="preserve">urnham Market </w:t>
            </w:r>
            <w:r w:rsidR="00DF1485" w:rsidRPr="004468AF">
              <w:rPr>
                <w:rFonts w:ascii="Calibri" w:eastAsia="Arial" w:hAnsi="Calibri" w:cs="Calibri"/>
              </w:rPr>
              <w:t xml:space="preserve">is short of graveyard </w:t>
            </w:r>
            <w:r w:rsidR="009B6CBF" w:rsidRPr="004468AF">
              <w:rPr>
                <w:rFonts w:ascii="Calibri" w:eastAsia="Arial" w:hAnsi="Calibri" w:cs="Calibri"/>
              </w:rPr>
              <w:t>space,</w:t>
            </w:r>
            <w:r>
              <w:rPr>
                <w:rFonts w:ascii="Calibri" w:eastAsia="Arial" w:hAnsi="Calibri" w:cs="Calibri"/>
              </w:rPr>
              <w:t xml:space="preserve"> and this </w:t>
            </w:r>
            <w:r w:rsidR="00161F30">
              <w:rPr>
                <w:rFonts w:ascii="Calibri" w:eastAsia="Arial" w:hAnsi="Calibri" w:cs="Calibri"/>
              </w:rPr>
              <w:t>is</w:t>
            </w:r>
            <w:r>
              <w:rPr>
                <w:rFonts w:ascii="Calibri" w:eastAsia="Arial" w:hAnsi="Calibri" w:cs="Calibri"/>
              </w:rPr>
              <w:t xml:space="preserve"> something the PC may need to consider. </w:t>
            </w:r>
          </w:p>
          <w:p w14:paraId="7DED4F47" w14:textId="3BF55220" w:rsidR="00DF1485" w:rsidRPr="007C6C0B" w:rsidRDefault="00DF1485" w:rsidP="006D27B8">
            <w:pPr>
              <w:rPr>
                <w:rFonts w:ascii="Calibri" w:eastAsia="Arial" w:hAnsi="Calibri" w:cs="Calibri"/>
                <w:b/>
                <w:bCs/>
              </w:rPr>
            </w:pPr>
            <w:r>
              <w:rPr>
                <w:rFonts w:ascii="Calibri" w:eastAsia="Arial" w:hAnsi="Calibri" w:cs="Calibri"/>
              </w:rPr>
              <w:t xml:space="preserve">ACTION: Clerk to investigate graveyard space and the powers that relate to it. (report on April meeting) </w:t>
            </w:r>
          </w:p>
        </w:tc>
      </w:tr>
      <w:tr w:rsidR="00DF1485" w:rsidRPr="007C6C0B" w14:paraId="073DF4D7" w14:textId="77777777" w:rsidTr="00DF1485">
        <w:trPr>
          <w:trHeight w:val="300"/>
        </w:trPr>
        <w:tc>
          <w:tcPr>
            <w:tcW w:w="9895" w:type="dxa"/>
          </w:tcPr>
          <w:p w14:paraId="7673461E" w14:textId="77777777" w:rsidR="0009761C" w:rsidRDefault="00DF1485" w:rsidP="0009761C">
            <w:pPr>
              <w:pStyle w:val="ListParagraph"/>
              <w:numPr>
                <w:ilvl w:val="0"/>
                <w:numId w:val="7"/>
              </w:numPr>
              <w:rPr>
                <w:rFonts w:ascii="Calibri" w:eastAsia="Arial" w:hAnsi="Calibri" w:cs="Calibri"/>
              </w:rPr>
            </w:pPr>
            <w:r w:rsidRPr="00834502">
              <w:rPr>
                <w:rFonts w:ascii="Calibri" w:eastAsia="Arial" w:hAnsi="Calibri" w:cs="Calibri"/>
                <w:b/>
                <w:bCs/>
              </w:rPr>
              <w:t xml:space="preserve">Clerk’s report: </w:t>
            </w:r>
            <w:r w:rsidRPr="00834502">
              <w:rPr>
                <w:rFonts w:ascii="Calibri" w:eastAsia="Arial" w:hAnsi="Calibri" w:cs="Calibri"/>
              </w:rPr>
              <w:t>To receive update from Clerk and consider any requests</w:t>
            </w:r>
          </w:p>
          <w:p w14:paraId="79FF148B" w14:textId="77777777" w:rsidR="0009761C" w:rsidRDefault="004468AF" w:rsidP="0009761C">
            <w:pPr>
              <w:pStyle w:val="ListParagraph"/>
              <w:numPr>
                <w:ilvl w:val="1"/>
                <w:numId w:val="7"/>
              </w:numPr>
              <w:rPr>
                <w:rFonts w:ascii="Calibri" w:eastAsia="Arial" w:hAnsi="Calibri" w:cs="Calibri"/>
              </w:rPr>
            </w:pPr>
            <w:r w:rsidRPr="0009761C">
              <w:rPr>
                <w:rFonts w:ascii="Calibri" w:eastAsia="Arial" w:hAnsi="Calibri" w:cs="Calibri"/>
              </w:rPr>
              <w:t>Noted</w:t>
            </w:r>
            <w:r w:rsidRPr="0009761C">
              <w:rPr>
                <w:rFonts w:ascii="Calibri" w:eastAsia="Arial" w:hAnsi="Calibri" w:cs="Calibri"/>
                <w:b/>
                <w:bCs/>
              </w:rPr>
              <w:t xml:space="preserve">: </w:t>
            </w:r>
            <w:r w:rsidR="00DF1485" w:rsidRPr="0009761C">
              <w:rPr>
                <w:rFonts w:ascii="Calibri" w:eastAsia="Arial" w:hAnsi="Calibri" w:cs="Calibri"/>
                <w:b/>
                <w:bCs/>
              </w:rPr>
              <w:t>Advant</w:t>
            </w:r>
            <w:r w:rsidRPr="0009761C">
              <w:rPr>
                <w:rFonts w:ascii="Calibri" w:eastAsia="Arial" w:hAnsi="Calibri" w:cs="Calibri"/>
                <w:b/>
                <w:bCs/>
              </w:rPr>
              <w:t>E</w:t>
            </w:r>
            <w:r w:rsidR="00DF1485" w:rsidRPr="0009761C">
              <w:rPr>
                <w:rFonts w:ascii="Calibri" w:eastAsia="Arial" w:hAnsi="Calibri" w:cs="Calibri"/>
                <w:b/>
                <w:bCs/>
              </w:rPr>
              <w:t>dge</w:t>
            </w:r>
            <w:r w:rsidR="00DF1485" w:rsidRPr="0009761C">
              <w:rPr>
                <w:rFonts w:ascii="Calibri" w:eastAsia="Arial" w:hAnsi="Calibri" w:cs="Calibri"/>
              </w:rPr>
              <w:t xml:space="preserve"> has not been working </w:t>
            </w:r>
            <w:r w:rsidRPr="0009761C">
              <w:rPr>
                <w:rFonts w:ascii="Calibri" w:eastAsia="Arial" w:hAnsi="Calibri" w:cs="Calibri"/>
              </w:rPr>
              <w:t xml:space="preserve">with </w:t>
            </w:r>
            <w:r w:rsidR="00DF1485" w:rsidRPr="0009761C">
              <w:rPr>
                <w:rFonts w:ascii="Calibri" w:eastAsia="Arial" w:hAnsi="Calibri" w:cs="Calibri"/>
              </w:rPr>
              <w:t xml:space="preserve">very limited access following </w:t>
            </w:r>
            <w:r w:rsidRPr="0009761C">
              <w:rPr>
                <w:rFonts w:ascii="Calibri" w:eastAsia="Arial" w:hAnsi="Calibri" w:cs="Calibri"/>
              </w:rPr>
              <w:t>a Microsoft</w:t>
            </w:r>
            <w:r w:rsidR="00DF1485" w:rsidRPr="0009761C">
              <w:rPr>
                <w:rFonts w:ascii="Calibri" w:eastAsia="Arial" w:hAnsi="Calibri" w:cs="Calibri"/>
              </w:rPr>
              <w:t xml:space="preserve"> update that has knocked connectivity</w:t>
            </w:r>
            <w:r w:rsidRPr="0009761C">
              <w:rPr>
                <w:rFonts w:ascii="Calibri" w:eastAsia="Arial" w:hAnsi="Calibri" w:cs="Calibri"/>
              </w:rPr>
              <w:t xml:space="preserve">. It appears to be back online now with a new log in format to address issues. </w:t>
            </w:r>
          </w:p>
          <w:p w14:paraId="4CA5CC29" w14:textId="77777777" w:rsidR="0009761C" w:rsidRDefault="00C93884" w:rsidP="0009761C">
            <w:pPr>
              <w:pStyle w:val="ListParagraph"/>
              <w:numPr>
                <w:ilvl w:val="1"/>
                <w:numId w:val="7"/>
              </w:numPr>
              <w:rPr>
                <w:rFonts w:ascii="Calibri" w:eastAsia="Arial" w:hAnsi="Calibri" w:cs="Calibri"/>
              </w:rPr>
            </w:pPr>
            <w:r w:rsidRPr="0009761C">
              <w:rPr>
                <w:rFonts w:ascii="Calibri" w:eastAsia="Arial" w:hAnsi="Calibri" w:cs="Calibri"/>
                <w:b/>
                <w:bCs/>
              </w:rPr>
              <w:t>National Trails sign</w:t>
            </w:r>
            <w:r w:rsidRPr="0009761C">
              <w:rPr>
                <w:rFonts w:ascii="Calibri" w:eastAsia="Arial" w:hAnsi="Calibri" w:cs="Calibri"/>
              </w:rPr>
              <w:t xml:space="preserve">: </w:t>
            </w:r>
            <w:r w:rsidR="004468AF" w:rsidRPr="0009761C">
              <w:rPr>
                <w:rFonts w:ascii="Calibri" w:eastAsia="Arial" w:hAnsi="Calibri" w:cs="Calibri"/>
              </w:rPr>
              <w:t>Reported that there has been no interest from Traders in using</w:t>
            </w:r>
            <w:r w:rsidRPr="0009761C">
              <w:rPr>
                <w:rFonts w:ascii="Calibri" w:eastAsia="Arial" w:hAnsi="Calibri" w:cs="Calibri"/>
              </w:rPr>
              <w:t xml:space="preserve"> or updating</w:t>
            </w:r>
            <w:r w:rsidR="004468AF" w:rsidRPr="0009761C">
              <w:rPr>
                <w:rFonts w:ascii="Calibri" w:eastAsia="Arial" w:hAnsi="Calibri" w:cs="Calibri"/>
              </w:rPr>
              <w:t xml:space="preserve"> the National Trails sign board. </w:t>
            </w:r>
          </w:p>
          <w:p w14:paraId="6C4B042E" w14:textId="7502B540" w:rsidR="0009761C" w:rsidRDefault="00C93884" w:rsidP="0009761C">
            <w:pPr>
              <w:pStyle w:val="ListParagraph"/>
              <w:numPr>
                <w:ilvl w:val="1"/>
                <w:numId w:val="7"/>
              </w:numPr>
              <w:rPr>
                <w:rFonts w:ascii="Calibri" w:eastAsia="Arial" w:hAnsi="Calibri" w:cs="Calibri"/>
              </w:rPr>
            </w:pPr>
            <w:r w:rsidRPr="0009761C">
              <w:rPr>
                <w:rFonts w:ascii="Calibri" w:eastAsia="Arial" w:hAnsi="Calibri" w:cs="Calibri"/>
                <w:b/>
                <w:bCs/>
              </w:rPr>
              <w:t>Pensions regulator:</w:t>
            </w:r>
            <w:r w:rsidRPr="0009761C">
              <w:rPr>
                <w:rFonts w:ascii="Calibri" w:eastAsia="Arial" w:hAnsi="Calibri" w:cs="Calibri"/>
              </w:rPr>
              <w:t xml:space="preserve"> </w:t>
            </w:r>
            <w:r w:rsidR="004468AF" w:rsidRPr="0009761C">
              <w:rPr>
                <w:rFonts w:ascii="Calibri" w:eastAsia="Arial" w:hAnsi="Calibri" w:cs="Calibri"/>
              </w:rPr>
              <w:t xml:space="preserve">Reported that Ewings has refreshed registration with the </w:t>
            </w:r>
            <w:r w:rsidR="00161F30" w:rsidRPr="0009761C">
              <w:rPr>
                <w:rFonts w:ascii="Calibri" w:eastAsia="Arial" w:hAnsi="Calibri" w:cs="Calibri"/>
              </w:rPr>
              <w:t>pension’s</w:t>
            </w:r>
            <w:r w:rsidR="004468AF" w:rsidRPr="0009761C">
              <w:rPr>
                <w:rFonts w:ascii="Calibri" w:eastAsia="Arial" w:hAnsi="Calibri" w:cs="Calibri"/>
              </w:rPr>
              <w:t xml:space="preserve"> regulator. </w:t>
            </w:r>
          </w:p>
          <w:p w14:paraId="2482E83D" w14:textId="77777777" w:rsidR="0009761C" w:rsidRDefault="00C93884" w:rsidP="0009761C">
            <w:pPr>
              <w:pStyle w:val="ListParagraph"/>
              <w:numPr>
                <w:ilvl w:val="1"/>
                <w:numId w:val="7"/>
              </w:numPr>
              <w:rPr>
                <w:rFonts w:ascii="Calibri" w:eastAsia="Arial" w:hAnsi="Calibri" w:cs="Calibri"/>
              </w:rPr>
            </w:pPr>
            <w:r w:rsidRPr="0009761C">
              <w:rPr>
                <w:rFonts w:ascii="Calibri" w:eastAsia="Arial" w:hAnsi="Calibri" w:cs="Calibri"/>
                <w:b/>
                <w:bCs/>
              </w:rPr>
              <w:t>Data security:</w:t>
            </w:r>
            <w:r w:rsidRPr="0009761C">
              <w:rPr>
                <w:rFonts w:ascii="Calibri" w:eastAsia="Arial" w:hAnsi="Calibri" w:cs="Calibri"/>
              </w:rPr>
              <w:t xml:space="preserve"> </w:t>
            </w:r>
            <w:r w:rsidR="004468AF" w:rsidRPr="0009761C">
              <w:rPr>
                <w:rFonts w:ascii="Calibri" w:eastAsia="Arial" w:hAnsi="Calibri" w:cs="Calibri"/>
              </w:rPr>
              <w:t xml:space="preserve">Council resolved to approve the purchase of an </w:t>
            </w:r>
            <w:r w:rsidR="004468AF" w:rsidRPr="0009761C">
              <w:rPr>
                <w:rFonts w:ascii="Calibri" w:eastAsia="Arial" w:hAnsi="Calibri" w:cs="Calibri"/>
                <w:b/>
                <w:bCs/>
              </w:rPr>
              <w:t>external hard drive</w:t>
            </w:r>
            <w:r w:rsidR="004468AF" w:rsidRPr="0009761C">
              <w:rPr>
                <w:rFonts w:ascii="Calibri" w:eastAsia="Arial" w:hAnsi="Calibri" w:cs="Calibri"/>
              </w:rPr>
              <w:t xml:space="preserve"> to back up files in case of computer failure (budget £75)</w:t>
            </w:r>
          </w:p>
          <w:p w14:paraId="1B391D6B" w14:textId="307BDF40" w:rsidR="0009761C" w:rsidRPr="0009761C" w:rsidRDefault="0009761C" w:rsidP="0009761C">
            <w:pPr>
              <w:pStyle w:val="ListParagraph"/>
              <w:jc w:val="right"/>
              <w:rPr>
                <w:rFonts w:ascii="Calibri" w:eastAsia="Arial" w:hAnsi="Calibri" w:cs="Calibri"/>
                <w:i/>
                <w:iCs/>
              </w:rPr>
            </w:pPr>
            <w:r>
              <w:rPr>
                <w:rFonts w:ascii="Calibri" w:eastAsia="Arial" w:hAnsi="Calibri" w:cs="Calibri"/>
                <w:i/>
                <w:iCs/>
              </w:rPr>
              <w:t>Carried</w:t>
            </w:r>
          </w:p>
          <w:p w14:paraId="59171ED9" w14:textId="77777777" w:rsidR="0009761C" w:rsidRDefault="00C93884" w:rsidP="0009761C">
            <w:pPr>
              <w:pStyle w:val="ListParagraph"/>
              <w:numPr>
                <w:ilvl w:val="1"/>
                <w:numId w:val="7"/>
              </w:numPr>
              <w:rPr>
                <w:rFonts w:ascii="Calibri" w:eastAsia="Arial" w:hAnsi="Calibri" w:cs="Calibri"/>
              </w:rPr>
            </w:pPr>
            <w:r w:rsidRPr="0009761C">
              <w:rPr>
                <w:rFonts w:ascii="Calibri" w:eastAsia="Arial" w:hAnsi="Calibri" w:cs="Calibri"/>
                <w:b/>
                <w:bCs/>
              </w:rPr>
              <w:t xml:space="preserve">Asset purchase: </w:t>
            </w:r>
            <w:r w:rsidR="004468AF" w:rsidRPr="0009761C">
              <w:rPr>
                <w:rFonts w:ascii="Calibri" w:eastAsia="Arial" w:hAnsi="Calibri" w:cs="Calibri"/>
              </w:rPr>
              <w:t>Council resolved to purchase phone case and screen for clerk phone (budget £</w:t>
            </w:r>
            <w:r w:rsidRPr="0009761C">
              <w:rPr>
                <w:rFonts w:ascii="Calibri" w:eastAsia="Arial" w:hAnsi="Calibri" w:cs="Calibri"/>
              </w:rPr>
              <w:t>2</w:t>
            </w:r>
            <w:r w:rsidR="004468AF" w:rsidRPr="0009761C">
              <w:rPr>
                <w:rFonts w:ascii="Calibri" w:eastAsia="Arial" w:hAnsi="Calibri" w:cs="Calibri"/>
              </w:rPr>
              <w:t>0)</w:t>
            </w:r>
          </w:p>
          <w:p w14:paraId="59F2CC4E" w14:textId="3A9D8363" w:rsidR="0009761C" w:rsidRPr="0009761C" w:rsidRDefault="0009761C" w:rsidP="0009761C">
            <w:pPr>
              <w:pStyle w:val="ListParagraph"/>
              <w:jc w:val="right"/>
              <w:rPr>
                <w:rFonts w:ascii="Calibri" w:eastAsia="Arial" w:hAnsi="Calibri" w:cs="Calibri"/>
                <w:i/>
                <w:iCs/>
              </w:rPr>
            </w:pPr>
            <w:r>
              <w:rPr>
                <w:rFonts w:ascii="Calibri" w:eastAsia="Arial" w:hAnsi="Calibri" w:cs="Calibri"/>
                <w:i/>
                <w:iCs/>
              </w:rPr>
              <w:t>Carried</w:t>
            </w:r>
          </w:p>
          <w:p w14:paraId="76FF37B7" w14:textId="77777777" w:rsidR="0009761C" w:rsidRDefault="00DF1485" w:rsidP="0009761C">
            <w:pPr>
              <w:pStyle w:val="ListParagraph"/>
              <w:numPr>
                <w:ilvl w:val="1"/>
                <w:numId w:val="7"/>
              </w:numPr>
              <w:rPr>
                <w:rFonts w:ascii="Calibri" w:eastAsia="Arial" w:hAnsi="Calibri" w:cs="Calibri"/>
              </w:rPr>
            </w:pPr>
            <w:r w:rsidRPr="00C93884">
              <w:rPr>
                <w:rFonts w:ascii="Calibri" w:eastAsia="Arial" w:hAnsi="Calibri" w:cs="Calibri"/>
                <w:b/>
                <w:bCs/>
              </w:rPr>
              <w:t>Playing field wall</w:t>
            </w:r>
            <w:r w:rsidRPr="007C6C0B">
              <w:rPr>
                <w:rFonts w:ascii="Calibri" w:eastAsia="Arial" w:hAnsi="Calibri" w:cs="Calibri"/>
              </w:rPr>
              <w:t xml:space="preserve"> damage</w:t>
            </w:r>
            <w:r>
              <w:rPr>
                <w:rFonts w:ascii="Calibri" w:eastAsia="Arial" w:hAnsi="Calibri" w:cs="Calibri"/>
              </w:rPr>
              <w:t xml:space="preserve"> </w:t>
            </w:r>
            <w:r w:rsidR="004468AF">
              <w:rPr>
                <w:rFonts w:ascii="Calibri" w:eastAsia="Arial" w:hAnsi="Calibri" w:cs="Calibri"/>
              </w:rPr>
              <w:t>–</w:t>
            </w:r>
            <w:r>
              <w:rPr>
                <w:rFonts w:ascii="Calibri" w:eastAsia="Arial" w:hAnsi="Calibri" w:cs="Calibri"/>
              </w:rPr>
              <w:t xml:space="preserve"> </w:t>
            </w:r>
            <w:r w:rsidR="004468AF">
              <w:rPr>
                <w:rFonts w:ascii="Calibri" w:eastAsia="Arial" w:hAnsi="Calibri" w:cs="Calibri"/>
              </w:rPr>
              <w:t xml:space="preserve">No update yet. </w:t>
            </w:r>
          </w:p>
          <w:p w14:paraId="60EA711F" w14:textId="7FDA3BAA" w:rsidR="0009761C" w:rsidRDefault="00C93884" w:rsidP="0009761C">
            <w:pPr>
              <w:pStyle w:val="ListParagraph"/>
              <w:numPr>
                <w:ilvl w:val="1"/>
                <w:numId w:val="7"/>
              </w:numPr>
              <w:rPr>
                <w:rFonts w:ascii="Calibri" w:eastAsia="Arial" w:hAnsi="Calibri" w:cs="Calibri"/>
              </w:rPr>
            </w:pPr>
            <w:r w:rsidRPr="0009761C">
              <w:rPr>
                <w:rFonts w:ascii="Calibri" w:eastAsia="Arial" w:hAnsi="Calibri" w:cs="Calibri"/>
                <w:b/>
                <w:bCs/>
              </w:rPr>
              <w:t>Tree inspection</w:t>
            </w:r>
            <w:r w:rsidRPr="0009761C">
              <w:rPr>
                <w:rFonts w:ascii="Calibri" w:eastAsia="Arial" w:hAnsi="Calibri" w:cs="Calibri"/>
              </w:rPr>
              <w:t xml:space="preserve">: </w:t>
            </w:r>
            <w:r w:rsidR="00254AB9" w:rsidRPr="0009761C">
              <w:rPr>
                <w:rFonts w:ascii="Calibri" w:eastAsia="Arial" w:hAnsi="Calibri" w:cs="Calibri"/>
              </w:rPr>
              <w:t xml:space="preserve">Council </w:t>
            </w:r>
            <w:r w:rsidRPr="0009761C">
              <w:rPr>
                <w:rFonts w:ascii="Calibri" w:eastAsia="Arial" w:hAnsi="Calibri" w:cs="Calibri"/>
              </w:rPr>
              <w:t>resolved</w:t>
            </w:r>
            <w:r w:rsidR="00254AB9" w:rsidRPr="0009761C">
              <w:rPr>
                <w:rFonts w:ascii="Calibri" w:eastAsia="Arial" w:hAnsi="Calibri" w:cs="Calibri"/>
              </w:rPr>
              <w:t xml:space="preserve"> to ask Holkham if they would be carrying out a Tree survey and if </w:t>
            </w:r>
            <w:r w:rsidR="00161F30" w:rsidRPr="0009761C">
              <w:rPr>
                <w:rFonts w:ascii="Calibri" w:eastAsia="Arial" w:hAnsi="Calibri" w:cs="Calibri"/>
              </w:rPr>
              <w:t>so,</w:t>
            </w:r>
            <w:r w:rsidR="00254AB9" w:rsidRPr="0009761C">
              <w:rPr>
                <w:rFonts w:ascii="Calibri" w:eastAsia="Arial" w:hAnsi="Calibri" w:cs="Calibri"/>
              </w:rPr>
              <w:t xml:space="preserve"> please </w:t>
            </w:r>
            <w:r w:rsidR="0009761C" w:rsidRPr="0009761C">
              <w:rPr>
                <w:rFonts w:ascii="Calibri" w:eastAsia="Arial" w:hAnsi="Calibri" w:cs="Calibri"/>
              </w:rPr>
              <w:t>could</w:t>
            </w:r>
            <w:r w:rsidR="00254AB9" w:rsidRPr="0009761C">
              <w:rPr>
                <w:rFonts w:ascii="Calibri" w:eastAsia="Arial" w:hAnsi="Calibri" w:cs="Calibri"/>
              </w:rPr>
              <w:t xml:space="preserve"> we</w:t>
            </w:r>
            <w:r w:rsidR="0009761C">
              <w:rPr>
                <w:rFonts w:ascii="Calibri" w:eastAsia="Arial" w:hAnsi="Calibri" w:cs="Calibri"/>
              </w:rPr>
              <w:t xml:space="preserve"> </w:t>
            </w:r>
            <w:r w:rsidR="00254AB9" w:rsidRPr="0009761C">
              <w:rPr>
                <w:rFonts w:ascii="Calibri" w:eastAsia="Arial" w:hAnsi="Calibri" w:cs="Calibri"/>
              </w:rPr>
              <w:t xml:space="preserve">have the copy, and otherwise, budget approved </w:t>
            </w:r>
            <w:r w:rsidR="0009761C">
              <w:rPr>
                <w:rFonts w:ascii="Calibri" w:eastAsia="Arial" w:hAnsi="Calibri" w:cs="Calibri"/>
              </w:rPr>
              <w:t>(</w:t>
            </w:r>
            <w:r w:rsidR="00254AB9" w:rsidRPr="0009761C">
              <w:rPr>
                <w:rFonts w:ascii="Calibri" w:eastAsia="Arial" w:hAnsi="Calibri" w:cs="Calibri"/>
              </w:rPr>
              <w:t>£200</w:t>
            </w:r>
            <w:r w:rsidR="0009761C">
              <w:rPr>
                <w:rFonts w:ascii="Calibri" w:eastAsia="Arial" w:hAnsi="Calibri" w:cs="Calibri"/>
              </w:rPr>
              <w:t>)</w:t>
            </w:r>
            <w:r w:rsidR="00254AB9" w:rsidRPr="0009761C">
              <w:rPr>
                <w:rFonts w:ascii="Calibri" w:eastAsia="Arial" w:hAnsi="Calibri" w:cs="Calibri"/>
              </w:rPr>
              <w:t xml:space="preserve"> to </w:t>
            </w:r>
            <w:r w:rsidR="00D3208C" w:rsidRPr="0009761C">
              <w:rPr>
                <w:rFonts w:ascii="Calibri" w:eastAsia="Arial" w:hAnsi="Calibri" w:cs="Calibri"/>
              </w:rPr>
              <w:t xml:space="preserve">commission a tree survey. </w:t>
            </w:r>
          </w:p>
          <w:p w14:paraId="638750BD" w14:textId="26060F62" w:rsidR="0009761C" w:rsidRPr="0009761C" w:rsidRDefault="0009761C" w:rsidP="0009761C">
            <w:pPr>
              <w:pStyle w:val="ListParagraph"/>
              <w:jc w:val="right"/>
              <w:rPr>
                <w:rFonts w:ascii="Calibri" w:eastAsia="Arial" w:hAnsi="Calibri" w:cs="Calibri"/>
                <w:i/>
                <w:iCs/>
              </w:rPr>
            </w:pPr>
            <w:r>
              <w:rPr>
                <w:rFonts w:ascii="Calibri" w:eastAsia="Arial" w:hAnsi="Calibri" w:cs="Calibri"/>
                <w:i/>
                <w:iCs/>
              </w:rPr>
              <w:t>Carried</w:t>
            </w:r>
          </w:p>
          <w:p w14:paraId="50C2A62A" w14:textId="5C7CAE27" w:rsidR="0009761C" w:rsidRDefault="00C93884" w:rsidP="0009761C">
            <w:pPr>
              <w:pStyle w:val="ListParagraph"/>
              <w:numPr>
                <w:ilvl w:val="1"/>
                <w:numId w:val="7"/>
              </w:numPr>
              <w:rPr>
                <w:rFonts w:ascii="Calibri" w:eastAsia="Arial" w:hAnsi="Calibri" w:cs="Calibri"/>
              </w:rPr>
            </w:pPr>
            <w:r w:rsidRPr="0009761C">
              <w:rPr>
                <w:rFonts w:ascii="Calibri" w:eastAsia="Arial" w:hAnsi="Calibri" w:cs="Calibri"/>
                <w:b/>
                <w:bCs/>
              </w:rPr>
              <w:t xml:space="preserve">Bookings for Pavillion &amp; Greens and </w:t>
            </w:r>
            <w:r w:rsidR="00161F30" w:rsidRPr="0009761C">
              <w:rPr>
                <w:rFonts w:ascii="Calibri" w:eastAsia="Arial" w:hAnsi="Calibri" w:cs="Calibri"/>
                <w:b/>
                <w:bCs/>
              </w:rPr>
              <w:t>Playing field</w:t>
            </w:r>
            <w:r w:rsidR="0009761C">
              <w:rPr>
                <w:rFonts w:ascii="Calibri" w:eastAsia="Arial" w:hAnsi="Calibri" w:cs="Calibri"/>
              </w:rPr>
              <w:t xml:space="preserve">: </w:t>
            </w:r>
            <w:r w:rsidRPr="0009761C">
              <w:rPr>
                <w:rFonts w:ascii="Calibri" w:eastAsia="Arial" w:hAnsi="Calibri" w:cs="Calibri"/>
              </w:rPr>
              <w:t xml:space="preserve">Council resolved to begin investigating an online bookings process. Clerk to explore. </w:t>
            </w:r>
          </w:p>
          <w:p w14:paraId="3D6A7861" w14:textId="310E9311" w:rsidR="001D3F1E" w:rsidRPr="001D3F1E" w:rsidRDefault="0009761C" w:rsidP="001D3F1E">
            <w:pPr>
              <w:pStyle w:val="ListParagraph"/>
              <w:jc w:val="right"/>
              <w:rPr>
                <w:rFonts w:ascii="Calibri" w:eastAsia="Arial" w:hAnsi="Calibri" w:cs="Calibri"/>
                <w:i/>
                <w:iCs/>
              </w:rPr>
            </w:pPr>
            <w:r>
              <w:rPr>
                <w:rFonts w:ascii="Calibri" w:eastAsia="Arial" w:hAnsi="Calibri" w:cs="Calibri"/>
                <w:i/>
                <w:iCs/>
              </w:rPr>
              <w:t>Carried</w:t>
            </w:r>
          </w:p>
          <w:p w14:paraId="14911350" w14:textId="4AC2CAB9" w:rsidR="00DF1485" w:rsidRDefault="00DF1485" w:rsidP="0009761C">
            <w:pPr>
              <w:pStyle w:val="ListParagraph"/>
              <w:numPr>
                <w:ilvl w:val="1"/>
                <w:numId w:val="7"/>
              </w:numPr>
              <w:rPr>
                <w:rFonts w:ascii="Calibri" w:eastAsia="Arial" w:hAnsi="Calibri" w:cs="Calibri"/>
              </w:rPr>
            </w:pPr>
            <w:r w:rsidRPr="00C93884">
              <w:rPr>
                <w:rFonts w:ascii="Calibri" w:eastAsia="Arial" w:hAnsi="Calibri" w:cs="Calibri"/>
                <w:b/>
                <w:bCs/>
              </w:rPr>
              <w:t>Victorian Lamp posts</w:t>
            </w:r>
            <w:r w:rsidR="00C93884">
              <w:rPr>
                <w:rFonts w:ascii="Calibri" w:eastAsia="Arial" w:hAnsi="Calibri" w:cs="Calibri"/>
              </w:rPr>
              <w:t xml:space="preserve">: </w:t>
            </w:r>
            <w:r w:rsidR="00C93884" w:rsidRPr="00C93884">
              <w:rPr>
                <w:rFonts w:ascii="Calibri" w:eastAsia="Arial" w:hAnsi="Calibri" w:cs="Calibri"/>
              </w:rPr>
              <w:t xml:space="preserve">Council hear the 2 damaged </w:t>
            </w:r>
            <w:r w:rsidR="00986154">
              <w:rPr>
                <w:rFonts w:ascii="Calibri" w:eastAsia="Arial" w:hAnsi="Calibri" w:cs="Calibri"/>
              </w:rPr>
              <w:t xml:space="preserve">Victorian </w:t>
            </w:r>
            <w:r w:rsidR="00C93884" w:rsidRPr="00C93884">
              <w:rPr>
                <w:rFonts w:ascii="Calibri" w:eastAsia="Arial" w:hAnsi="Calibri" w:cs="Calibri"/>
              </w:rPr>
              <w:t>lamp posts will be repaired by 27</w:t>
            </w:r>
            <w:r w:rsidR="00C93884" w:rsidRPr="00C93884">
              <w:rPr>
                <w:rFonts w:ascii="Calibri" w:eastAsia="Arial" w:hAnsi="Calibri" w:cs="Calibri"/>
                <w:vertAlign w:val="superscript"/>
              </w:rPr>
              <w:t>th</w:t>
            </w:r>
            <w:r w:rsidR="00C93884" w:rsidRPr="00C93884">
              <w:rPr>
                <w:rFonts w:ascii="Calibri" w:eastAsia="Arial" w:hAnsi="Calibri" w:cs="Calibri"/>
              </w:rPr>
              <w:t xml:space="preserve"> Feb. </w:t>
            </w:r>
          </w:p>
          <w:p w14:paraId="2C55A598" w14:textId="57E876F4" w:rsidR="00D3208C" w:rsidRDefault="00D3208C" w:rsidP="00D3208C">
            <w:pPr>
              <w:rPr>
                <w:rFonts w:ascii="Calibri" w:eastAsia="Arial" w:hAnsi="Calibri" w:cs="Calibri"/>
              </w:rPr>
            </w:pPr>
            <w:r>
              <w:rPr>
                <w:rFonts w:ascii="Calibri" w:eastAsia="Arial" w:hAnsi="Calibri" w:cs="Calibri"/>
              </w:rPr>
              <w:t>ACTION: purchase external hard dr</w:t>
            </w:r>
            <w:r w:rsidR="00E90D65">
              <w:rPr>
                <w:rFonts w:ascii="Calibri" w:eastAsia="Arial" w:hAnsi="Calibri" w:cs="Calibri"/>
              </w:rPr>
              <w:t>i</w:t>
            </w:r>
            <w:r>
              <w:rPr>
                <w:rFonts w:ascii="Calibri" w:eastAsia="Arial" w:hAnsi="Calibri" w:cs="Calibri"/>
              </w:rPr>
              <w:t>ve and commence back up regime.</w:t>
            </w:r>
          </w:p>
          <w:p w14:paraId="7FEE08B6" w14:textId="77777777" w:rsidR="00E90D65" w:rsidRDefault="00E90D65" w:rsidP="00D3208C">
            <w:pPr>
              <w:rPr>
                <w:rFonts w:ascii="Calibri" w:eastAsia="Arial" w:hAnsi="Calibri" w:cs="Calibri"/>
              </w:rPr>
            </w:pPr>
            <w:r>
              <w:rPr>
                <w:rFonts w:ascii="Calibri" w:eastAsia="Arial" w:hAnsi="Calibri" w:cs="Calibri"/>
              </w:rPr>
              <w:t xml:space="preserve">ACTION: purchase phone case and screen protector. </w:t>
            </w:r>
          </w:p>
          <w:p w14:paraId="47A0156F" w14:textId="00FEBF76" w:rsidR="0076750A" w:rsidRDefault="0076750A" w:rsidP="00D3208C">
            <w:pPr>
              <w:rPr>
                <w:rFonts w:ascii="Calibri" w:eastAsia="Arial" w:hAnsi="Calibri" w:cs="Calibri"/>
              </w:rPr>
            </w:pPr>
            <w:r>
              <w:rPr>
                <w:rFonts w:ascii="Calibri" w:eastAsia="Arial" w:hAnsi="Calibri" w:cs="Calibri"/>
              </w:rPr>
              <w:t>ACTION</w:t>
            </w:r>
            <w:r w:rsidR="00FB1495">
              <w:rPr>
                <w:rFonts w:ascii="Calibri" w:eastAsia="Arial" w:hAnsi="Calibri" w:cs="Calibri"/>
              </w:rPr>
              <w:t>:</w:t>
            </w:r>
            <w:r>
              <w:rPr>
                <w:rFonts w:ascii="Calibri" w:eastAsia="Arial" w:hAnsi="Calibri" w:cs="Calibri"/>
              </w:rPr>
              <w:t xml:space="preserve"> chase Holkham on </w:t>
            </w:r>
            <w:r w:rsidR="00161F30">
              <w:rPr>
                <w:rFonts w:ascii="Calibri" w:eastAsia="Arial" w:hAnsi="Calibri" w:cs="Calibri"/>
              </w:rPr>
              <w:t>Playing field</w:t>
            </w:r>
            <w:r>
              <w:rPr>
                <w:rFonts w:ascii="Calibri" w:eastAsia="Arial" w:hAnsi="Calibri" w:cs="Calibri"/>
              </w:rPr>
              <w:t xml:space="preserve"> wal</w:t>
            </w:r>
            <w:r w:rsidR="004E62A2">
              <w:rPr>
                <w:rFonts w:ascii="Calibri" w:eastAsia="Arial" w:hAnsi="Calibri" w:cs="Calibri"/>
              </w:rPr>
              <w:t>l</w:t>
            </w:r>
          </w:p>
          <w:p w14:paraId="4162B6A5" w14:textId="77777777" w:rsidR="0076750A" w:rsidRDefault="0076750A" w:rsidP="00D3208C">
            <w:pPr>
              <w:rPr>
                <w:rFonts w:ascii="Calibri" w:eastAsia="Arial" w:hAnsi="Calibri" w:cs="Calibri"/>
              </w:rPr>
            </w:pPr>
            <w:r>
              <w:rPr>
                <w:rFonts w:ascii="Calibri" w:eastAsia="Arial" w:hAnsi="Calibri" w:cs="Calibri"/>
              </w:rPr>
              <w:t xml:space="preserve">ACTION: </w:t>
            </w:r>
            <w:r w:rsidR="004E62A2">
              <w:rPr>
                <w:rFonts w:ascii="Calibri" w:eastAsia="Arial" w:hAnsi="Calibri" w:cs="Calibri"/>
              </w:rPr>
              <w:t xml:space="preserve">Find out answers on tree responsibility and arrange inspection as required. </w:t>
            </w:r>
          </w:p>
          <w:p w14:paraId="5ED407D9" w14:textId="2E8C0E72" w:rsidR="00834502" w:rsidRPr="00D3208C" w:rsidRDefault="00834502" w:rsidP="00D3208C">
            <w:pPr>
              <w:rPr>
                <w:rFonts w:ascii="Calibri" w:eastAsia="Arial" w:hAnsi="Calibri" w:cs="Calibri"/>
              </w:rPr>
            </w:pPr>
            <w:r>
              <w:rPr>
                <w:rFonts w:ascii="Calibri" w:eastAsia="Arial" w:hAnsi="Calibri" w:cs="Calibri"/>
              </w:rPr>
              <w:t xml:space="preserve">ACTION: ask Heronwood to repair new broken post on the green. </w:t>
            </w:r>
          </w:p>
        </w:tc>
      </w:tr>
      <w:tr w:rsidR="001D3F1E" w:rsidRPr="007C6C0B" w14:paraId="6ABAC4D9" w14:textId="77777777" w:rsidTr="00DF1485">
        <w:trPr>
          <w:trHeight w:val="300"/>
        </w:trPr>
        <w:tc>
          <w:tcPr>
            <w:tcW w:w="9895" w:type="dxa"/>
          </w:tcPr>
          <w:p w14:paraId="44E2C379" w14:textId="25B8EDC8" w:rsidR="00EC1890" w:rsidRDefault="001D3F1E" w:rsidP="00EC1890">
            <w:pPr>
              <w:pStyle w:val="ListParagraph"/>
              <w:numPr>
                <w:ilvl w:val="0"/>
                <w:numId w:val="7"/>
              </w:numPr>
              <w:rPr>
                <w:rFonts w:ascii="Calibri" w:eastAsia="Arial" w:hAnsi="Calibri" w:cs="Calibri"/>
              </w:rPr>
            </w:pPr>
            <w:r w:rsidRPr="00EC1890">
              <w:rPr>
                <w:rFonts w:ascii="Calibri" w:eastAsia="Arial" w:hAnsi="Calibri" w:cs="Calibri"/>
                <w:b/>
                <w:bCs/>
              </w:rPr>
              <w:lastRenderedPageBreak/>
              <w:t xml:space="preserve">Late items: </w:t>
            </w:r>
            <w:r w:rsidRPr="00EC1890">
              <w:rPr>
                <w:rFonts w:ascii="Calibri" w:eastAsia="Arial" w:hAnsi="Calibri" w:cs="Calibri"/>
              </w:rPr>
              <w:t>Council resolved to waive the 5</w:t>
            </w:r>
            <w:r w:rsidR="00EC1890">
              <w:rPr>
                <w:rFonts w:ascii="Calibri" w:eastAsia="Arial" w:hAnsi="Calibri" w:cs="Calibri"/>
              </w:rPr>
              <w:t>-</w:t>
            </w:r>
            <w:r w:rsidRPr="00EC1890">
              <w:rPr>
                <w:rFonts w:ascii="Calibri" w:eastAsia="Arial" w:hAnsi="Calibri" w:cs="Calibri"/>
              </w:rPr>
              <w:t xml:space="preserve">day notice period for the following items </w:t>
            </w:r>
          </w:p>
          <w:p w14:paraId="001B1CB3" w14:textId="77777777" w:rsidR="00EC1890" w:rsidRPr="00EC1890" w:rsidRDefault="001D3F1E" w:rsidP="00EC1890">
            <w:pPr>
              <w:pStyle w:val="ListParagraph"/>
              <w:numPr>
                <w:ilvl w:val="1"/>
                <w:numId w:val="7"/>
              </w:numPr>
              <w:rPr>
                <w:rFonts w:ascii="Calibri" w:eastAsia="Arial" w:hAnsi="Calibri" w:cs="Calibri"/>
              </w:rPr>
            </w:pPr>
            <w:r w:rsidRPr="00EC1890">
              <w:rPr>
                <w:rFonts w:ascii="Calibri" w:eastAsia="Arial" w:hAnsi="Calibri" w:cs="Calibri"/>
                <w:b/>
                <w:bCs/>
              </w:rPr>
              <w:t>Post on the green:</w:t>
            </w:r>
            <w:r w:rsidRPr="00EC1890">
              <w:rPr>
                <w:rFonts w:ascii="Calibri" w:eastAsia="Arial" w:hAnsi="Calibri" w:cs="Calibri"/>
              </w:rPr>
              <w:t xml:space="preserve"> Council resolved to ask Heronwood to repair the post in the green</w:t>
            </w:r>
            <w:r w:rsidRPr="00EC1890">
              <w:rPr>
                <w:rFonts w:ascii="Calibri" w:eastAsia="Arial" w:hAnsi="Calibri" w:cs="Calibri"/>
                <w:b/>
                <w:bCs/>
                <w:u w:val="single"/>
              </w:rPr>
              <w:t xml:space="preserve">. </w:t>
            </w:r>
          </w:p>
          <w:p w14:paraId="5171E643" w14:textId="37E63C77" w:rsidR="00EC1890" w:rsidRPr="00EC1890" w:rsidRDefault="00EC1890" w:rsidP="00EC1890">
            <w:pPr>
              <w:pStyle w:val="ListParagraph"/>
              <w:ind w:left="990"/>
              <w:jc w:val="right"/>
              <w:rPr>
                <w:rFonts w:ascii="Calibri" w:eastAsia="Arial" w:hAnsi="Calibri" w:cs="Calibri"/>
                <w:i/>
                <w:iCs/>
              </w:rPr>
            </w:pPr>
            <w:r>
              <w:rPr>
                <w:rFonts w:ascii="Calibri" w:eastAsia="Arial" w:hAnsi="Calibri" w:cs="Calibri"/>
                <w:i/>
                <w:iCs/>
              </w:rPr>
              <w:t xml:space="preserve">Carried </w:t>
            </w:r>
          </w:p>
          <w:p w14:paraId="01DE149D" w14:textId="2F2D8384" w:rsidR="001D3F1E" w:rsidRPr="00EC1890" w:rsidRDefault="001D3F1E" w:rsidP="00EC1890">
            <w:pPr>
              <w:pStyle w:val="ListParagraph"/>
              <w:numPr>
                <w:ilvl w:val="1"/>
                <w:numId w:val="7"/>
              </w:numPr>
              <w:rPr>
                <w:rFonts w:ascii="Calibri" w:eastAsia="Arial" w:hAnsi="Calibri" w:cs="Calibri"/>
              </w:rPr>
            </w:pPr>
            <w:r w:rsidRPr="00EC1890">
              <w:rPr>
                <w:rFonts w:ascii="Calibri" w:eastAsia="Arial" w:hAnsi="Calibri" w:cs="Calibri"/>
                <w:b/>
                <w:bCs/>
              </w:rPr>
              <w:t>Audit date</w:t>
            </w:r>
            <w:r w:rsidRPr="00EC1890">
              <w:rPr>
                <w:rFonts w:ascii="Calibri" w:eastAsia="Arial" w:hAnsi="Calibri" w:cs="Calibri"/>
              </w:rPr>
              <w:t>. Council resolved to accept internal audit date of 23</w:t>
            </w:r>
            <w:r w:rsidRPr="00EC1890">
              <w:rPr>
                <w:rFonts w:ascii="Calibri" w:eastAsia="Arial" w:hAnsi="Calibri" w:cs="Calibri"/>
                <w:vertAlign w:val="superscript"/>
              </w:rPr>
              <w:t>rd</w:t>
            </w:r>
            <w:r w:rsidRPr="00EC1890">
              <w:rPr>
                <w:rFonts w:ascii="Calibri" w:eastAsia="Arial" w:hAnsi="Calibri" w:cs="Calibri"/>
              </w:rPr>
              <w:t xml:space="preserve"> April </w:t>
            </w:r>
          </w:p>
          <w:p w14:paraId="26FD9E9D" w14:textId="6AAA5BE3" w:rsidR="001D3F1E" w:rsidRPr="00EC1890" w:rsidRDefault="001D3F1E" w:rsidP="00EC1890">
            <w:pPr>
              <w:pStyle w:val="ListParagraph"/>
              <w:ind w:left="1440"/>
              <w:jc w:val="right"/>
              <w:rPr>
                <w:rFonts w:ascii="Calibri" w:eastAsia="Arial" w:hAnsi="Calibri" w:cs="Calibri"/>
                <w:i/>
                <w:iCs/>
              </w:rPr>
            </w:pPr>
            <w:r>
              <w:rPr>
                <w:rFonts w:ascii="Calibri" w:eastAsia="Arial" w:hAnsi="Calibri" w:cs="Calibri"/>
                <w:i/>
                <w:iCs/>
              </w:rPr>
              <w:t>Carried</w:t>
            </w:r>
          </w:p>
        </w:tc>
      </w:tr>
      <w:tr w:rsidR="00DF1485" w:rsidRPr="007C6C0B" w14:paraId="71D359D2" w14:textId="77777777" w:rsidTr="00AB006B">
        <w:trPr>
          <w:trHeight w:val="7973"/>
        </w:trPr>
        <w:tc>
          <w:tcPr>
            <w:tcW w:w="9895" w:type="dxa"/>
          </w:tcPr>
          <w:p w14:paraId="510D95C4" w14:textId="77777777" w:rsidR="00EC1890" w:rsidRPr="00EC1890" w:rsidRDefault="00DF1485" w:rsidP="00EC1890">
            <w:pPr>
              <w:pStyle w:val="ListParagraph"/>
              <w:numPr>
                <w:ilvl w:val="0"/>
                <w:numId w:val="7"/>
              </w:numPr>
              <w:rPr>
                <w:rFonts w:ascii="Calibri" w:eastAsia="Arial" w:hAnsi="Calibri" w:cs="Calibri"/>
                <w:b/>
                <w:bCs/>
              </w:rPr>
            </w:pPr>
            <w:r w:rsidRPr="00EC1890">
              <w:rPr>
                <w:rFonts w:ascii="Calibri" w:eastAsia="Arial" w:hAnsi="Calibri" w:cs="Calibri"/>
                <w:b/>
                <w:bCs/>
              </w:rPr>
              <w:t>Flooding &amp; Water</w:t>
            </w:r>
            <w:r w:rsidRPr="00EC1890">
              <w:rPr>
                <w:rFonts w:ascii="Calibri" w:eastAsia="Arial" w:hAnsi="Calibri" w:cs="Calibri"/>
              </w:rPr>
              <w:t xml:space="preserve"> </w:t>
            </w:r>
          </w:p>
          <w:p w14:paraId="1542E76C" w14:textId="77777777" w:rsidR="00EC1890" w:rsidRPr="00EC1890" w:rsidRDefault="00EC1890" w:rsidP="00EC1890">
            <w:pPr>
              <w:pStyle w:val="ListParagraph"/>
              <w:numPr>
                <w:ilvl w:val="1"/>
                <w:numId w:val="7"/>
              </w:numPr>
              <w:rPr>
                <w:rFonts w:ascii="Calibri" w:eastAsia="Arial" w:hAnsi="Calibri" w:cs="Calibri"/>
                <w:b/>
                <w:bCs/>
              </w:rPr>
            </w:pPr>
            <w:r>
              <w:rPr>
                <w:rFonts w:ascii="Calibri" w:eastAsia="Arial" w:hAnsi="Calibri" w:cs="Calibri"/>
              </w:rPr>
              <w:t xml:space="preserve">Council noted </w:t>
            </w:r>
            <w:r w:rsidR="00DF1485" w:rsidRPr="00EC1890">
              <w:rPr>
                <w:rFonts w:ascii="Calibri" w:eastAsia="Arial" w:hAnsi="Calibri" w:cs="Calibri"/>
              </w:rPr>
              <w:t>Anglia Water meeting report circulated by email: Survey / complex investigations</w:t>
            </w:r>
            <w:r>
              <w:rPr>
                <w:rFonts w:ascii="Calibri" w:eastAsia="Arial" w:hAnsi="Calibri" w:cs="Calibri"/>
              </w:rPr>
              <w:t xml:space="preserve">. </w:t>
            </w:r>
          </w:p>
          <w:p w14:paraId="5A3F91F1" w14:textId="1FCC4C08" w:rsidR="00EC1890" w:rsidRPr="00EC1890" w:rsidRDefault="00AB006B" w:rsidP="00EC1890">
            <w:pPr>
              <w:pStyle w:val="ListParagraph"/>
              <w:numPr>
                <w:ilvl w:val="1"/>
                <w:numId w:val="7"/>
              </w:numPr>
              <w:rPr>
                <w:rFonts w:ascii="Calibri" w:eastAsia="Arial" w:hAnsi="Calibri" w:cs="Calibri"/>
                <w:b/>
                <w:bCs/>
              </w:rPr>
            </w:pPr>
            <w:r w:rsidRPr="00AB006B">
              <w:rPr>
                <w:rFonts w:ascii="Calibri" w:eastAsia="Arial" w:hAnsi="Calibri" w:cs="Calibri"/>
                <w:b/>
                <w:bCs/>
              </w:rPr>
              <w:t>FAG Correspondence</w:t>
            </w:r>
            <w:r>
              <w:rPr>
                <w:rFonts w:ascii="Calibri" w:eastAsia="Arial" w:hAnsi="Calibri" w:cs="Calibri"/>
              </w:rPr>
              <w:t xml:space="preserve">: </w:t>
            </w:r>
            <w:r w:rsidR="00EC1890">
              <w:rPr>
                <w:rFonts w:ascii="Calibri" w:eastAsia="Arial" w:hAnsi="Calibri" w:cs="Calibri"/>
              </w:rPr>
              <w:t>Counci</w:t>
            </w:r>
            <w:r w:rsidR="001E0F85">
              <w:rPr>
                <w:rFonts w:ascii="Calibri" w:eastAsia="Arial" w:hAnsi="Calibri" w:cs="Calibri"/>
              </w:rPr>
              <w:t>l</w:t>
            </w:r>
            <w:r w:rsidR="00EC1890">
              <w:rPr>
                <w:rFonts w:ascii="Calibri" w:eastAsia="Arial" w:hAnsi="Calibri" w:cs="Calibri"/>
              </w:rPr>
              <w:t xml:space="preserve"> noted </w:t>
            </w:r>
            <w:r>
              <w:rPr>
                <w:rFonts w:ascii="Calibri" w:eastAsia="Arial" w:hAnsi="Calibri" w:cs="Calibri"/>
              </w:rPr>
              <w:t>correspondence</w:t>
            </w:r>
            <w:r w:rsidR="00EC1890">
              <w:rPr>
                <w:rFonts w:ascii="Calibri" w:eastAsia="Arial" w:hAnsi="Calibri" w:cs="Calibri"/>
              </w:rPr>
              <w:t xml:space="preserve"> received from FAG and resolved</w:t>
            </w:r>
            <w:r w:rsidR="001E0F85">
              <w:rPr>
                <w:rFonts w:ascii="Calibri" w:eastAsia="Arial" w:hAnsi="Calibri" w:cs="Calibri"/>
              </w:rPr>
              <w:t xml:space="preserve"> to</w:t>
            </w:r>
            <w:r w:rsidR="00EC1890">
              <w:rPr>
                <w:rFonts w:ascii="Calibri" w:eastAsia="Arial" w:hAnsi="Calibri" w:cs="Calibri"/>
              </w:rPr>
              <w:t xml:space="preserve">: </w:t>
            </w:r>
          </w:p>
          <w:p w14:paraId="2EC990B6" w14:textId="71FD1A04" w:rsidR="00DF1485" w:rsidRDefault="001E0F85" w:rsidP="00EC1890">
            <w:pPr>
              <w:pStyle w:val="ListParagraph"/>
              <w:numPr>
                <w:ilvl w:val="1"/>
                <w:numId w:val="3"/>
              </w:numPr>
              <w:rPr>
                <w:rFonts w:ascii="Calibri" w:eastAsia="Arial" w:hAnsi="Calibri" w:cs="Calibri"/>
              </w:rPr>
            </w:pPr>
            <w:r>
              <w:rPr>
                <w:rFonts w:ascii="Calibri" w:eastAsia="Arial" w:hAnsi="Calibri" w:cs="Calibri"/>
              </w:rPr>
              <w:t xml:space="preserve">Decline to </w:t>
            </w:r>
            <w:r w:rsidR="00EC1890" w:rsidRPr="00EC1890">
              <w:rPr>
                <w:rFonts w:ascii="Calibri" w:eastAsia="Arial" w:hAnsi="Calibri" w:cs="Calibri"/>
              </w:rPr>
              <w:t xml:space="preserve">seek funding for the Low Bridge proposal </w:t>
            </w:r>
          </w:p>
          <w:p w14:paraId="3234462F" w14:textId="07D0561E" w:rsidR="001E0F85" w:rsidRPr="001E0F85" w:rsidRDefault="001E0F85" w:rsidP="001E0F85">
            <w:pPr>
              <w:jc w:val="right"/>
              <w:rPr>
                <w:rFonts w:ascii="Calibri" w:eastAsia="Arial" w:hAnsi="Calibri" w:cs="Calibri"/>
                <w:i/>
                <w:iCs/>
              </w:rPr>
            </w:pPr>
            <w:r>
              <w:rPr>
                <w:rFonts w:ascii="Calibri" w:eastAsia="Arial" w:hAnsi="Calibri" w:cs="Calibri"/>
                <w:i/>
                <w:iCs/>
              </w:rPr>
              <w:t>Carried</w:t>
            </w:r>
          </w:p>
          <w:p w14:paraId="1C691FCF" w14:textId="29DC65FA" w:rsidR="00DF1485" w:rsidRDefault="001E0F85" w:rsidP="00AD4681">
            <w:pPr>
              <w:pStyle w:val="ListParagraph"/>
              <w:numPr>
                <w:ilvl w:val="1"/>
                <w:numId w:val="3"/>
              </w:numPr>
              <w:rPr>
                <w:rFonts w:ascii="Calibri" w:eastAsia="Arial" w:hAnsi="Calibri" w:cs="Calibri"/>
              </w:rPr>
            </w:pPr>
            <w:r>
              <w:rPr>
                <w:rFonts w:ascii="Calibri" w:eastAsia="Arial" w:hAnsi="Calibri" w:cs="Calibri"/>
              </w:rPr>
              <w:t xml:space="preserve">Take no further action on request </w:t>
            </w:r>
            <w:r w:rsidR="00DF1485" w:rsidRPr="007C6C0B">
              <w:rPr>
                <w:rFonts w:ascii="Calibri" w:eastAsia="Arial" w:hAnsi="Calibri" w:cs="Calibri"/>
              </w:rPr>
              <w:t>to speak to expert on Low bridge project</w:t>
            </w:r>
          </w:p>
          <w:p w14:paraId="7A75D918" w14:textId="66358E04" w:rsidR="001E0F85" w:rsidRPr="001E0F85" w:rsidRDefault="001E0F85" w:rsidP="001E0F85">
            <w:pPr>
              <w:jc w:val="right"/>
              <w:rPr>
                <w:rFonts w:ascii="Calibri" w:eastAsia="Arial" w:hAnsi="Calibri" w:cs="Calibri"/>
                <w:i/>
                <w:iCs/>
              </w:rPr>
            </w:pPr>
            <w:r>
              <w:rPr>
                <w:rFonts w:ascii="Calibri" w:eastAsia="Arial" w:hAnsi="Calibri" w:cs="Calibri"/>
                <w:i/>
                <w:iCs/>
              </w:rPr>
              <w:t>Carried</w:t>
            </w:r>
          </w:p>
          <w:p w14:paraId="390BE841" w14:textId="161055EB" w:rsidR="00DF1485" w:rsidRDefault="001E0F85" w:rsidP="00AD4681">
            <w:pPr>
              <w:pStyle w:val="ListParagraph"/>
              <w:numPr>
                <w:ilvl w:val="1"/>
                <w:numId w:val="3"/>
              </w:numPr>
              <w:rPr>
                <w:rFonts w:ascii="Calibri" w:eastAsia="Arial" w:hAnsi="Calibri" w:cs="Calibri"/>
              </w:rPr>
            </w:pPr>
            <w:r>
              <w:rPr>
                <w:rFonts w:ascii="Calibri" w:eastAsia="Arial" w:hAnsi="Calibri" w:cs="Calibri"/>
              </w:rPr>
              <w:t>Decline r</w:t>
            </w:r>
            <w:r w:rsidR="00DF1485" w:rsidRPr="007C6C0B">
              <w:rPr>
                <w:rFonts w:ascii="Calibri" w:eastAsia="Arial" w:hAnsi="Calibri" w:cs="Calibri"/>
              </w:rPr>
              <w:t xml:space="preserve">equest </w:t>
            </w:r>
            <w:r>
              <w:rPr>
                <w:rFonts w:ascii="Calibri" w:eastAsia="Arial" w:hAnsi="Calibri" w:cs="Calibri"/>
              </w:rPr>
              <w:t>for c</w:t>
            </w:r>
            <w:r w:rsidR="00DF1485" w:rsidRPr="007C6C0B">
              <w:rPr>
                <w:rFonts w:ascii="Calibri" w:eastAsia="Arial" w:hAnsi="Calibri" w:cs="Calibri"/>
              </w:rPr>
              <w:t>ouncil open a</w:t>
            </w:r>
            <w:r>
              <w:rPr>
                <w:rFonts w:ascii="Calibri" w:eastAsia="Arial" w:hAnsi="Calibri" w:cs="Calibri"/>
              </w:rPr>
              <w:t xml:space="preserve"> bank</w:t>
            </w:r>
            <w:r w:rsidR="00DF1485" w:rsidRPr="007C6C0B">
              <w:rPr>
                <w:rFonts w:ascii="Calibri" w:eastAsia="Arial" w:hAnsi="Calibri" w:cs="Calibri"/>
              </w:rPr>
              <w:t xml:space="preserve"> account for FAG</w:t>
            </w:r>
            <w:r w:rsidR="00DF1485">
              <w:rPr>
                <w:rFonts w:ascii="Calibri" w:eastAsia="Arial" w:hAnsi="Calibri" w:cs="Calibri"/>
              </w:rPr>
              <w:t xml:space="preserve"> </w:t>
            </w:r>
          </w:p>
          <w:p w14:paraId="689B60AE" w14:textId="4D904620" w:rsidR="001E0F85" w:rsidRPr="001E0F85" w:rsidRDefault="001E0F85" w:rsidP="001E0F85">
            <w:pPr>
              <w:jc w:val="right"/>
              <w:rPr>
                <w:rFonts w:ascii="Calibri" w:eastAsia="Arial" w:hAnsi="Calibri" w:cs="Calibri"/>
                <w:i/>
                <w:iCs/>
              </w:rPr>
            </w:pPr>
            <w:r>
              <w:rPr>
                <w:rFonts w:ascii="Calibri" w:eastAsia="Arial" w:hAnsi="Calibri" w:cs="Calibri"/>
                <w:i/>
                <w:iCs/>
              </w:rPr>
              <w:t>Carried</w:t>
            </w:r>
          </w:p>
          <w:p w14:paraId="616E38EC" w14:textId="281FB871" w:rsidR="00DF1485" w:rsidRDefault="001E0F85" w:rsidP="00754131">
            <w:pPr>
              <w:pStyle w:val="ListParagraph"/>
              <w:numPr>
                <w:ilvl w:val="1"/>
                <w:numId w:val="3"/>
              </w:numPr>
              <w:rPr>
                <w:rFonts w:ascii="Calibri" w:eastAsia="Arial" w:hAnsi="Calibri" w:cs="Calibri"/>
              </w:rPr>
            </w:pPr>
            <w:r>
              <w:rPr>
                <w:rFonts w:ascii="Calibri" w:eastAsia="Arial" w:hAnsi="Calibri" w:cs="Calibri"/>
              </w:rPr>
              <w:t>Decline r</w:t>
            </w:r>
            <w:r w:rsidR="00DF1485" w:rsidRPr="007C6C0B">
              <w:rPr>
                <w:rFonts w:ascii="Calibri" w:eastAsia="Arial" w:hAnsi="Calibri" w:cs="Calibri"/>
              </w:rPr>
              <w:t xml:space="preserve">equest </w:t>
            </w:r>
            <w:r>
              <w:rPr>
                <w:rFonts w:ascii="Calibri" w:eastAsia="Arial" w:hAnsi="Calibri" w:cs="Calibri"/>
              </w:rPr>
              <w:t>for</w:t>
            </w:r>
            <w:r w:rsidR="00DF1485" w:rsidRPr="007C6C0B">
              <w:rPr>
                <w:rFonts w:ascii="Calibri" w:eastAsia="Arial" w:hAnsi="Calibri" w:cs="Calibri"/>
              </w:rPr>
              <w:t xml:space="preserve"> Clerk to act as administrator for FAG</w:t>
            </w:r>
            <w:r w:rsidR="00DF1485">
              <w:rPr>
                <w:rFonts w:ascii="Calibri" w:eastAsia="Arial" w:hAnsi="Calibri" w:cs="Calibri"/>
              </w:rPr>
              <w:t xml:space="preserve"> </w:t>
            </w:r>
          </w:p>
          <w:p w14:paraId="34E8F7A9" w14:textId="55A26CA2" w:rsidR="001E0F85" w:rsidRPr="001E0F85" w:rsidRDefault="001E0F85" w:rsidP="001E0F85">
            <w:pPr>
              <w:jc w:val="right"/>
              <w:rPr>
                <w:rFonts w:ascii="Calibri" w:eastAsia="Arial" w:hAnsi="Calibri" w:cs="Calibri"/>
                <w:i/>
                <w:iCs/>
              </w:rPr>
            </w:pPr>
            <w:r>
              <w:rPr>
                <w:rFonts w:ascii="Calibri" w:eastAsia="Arial" w:hAnsi="Calibri" w:cs="Calibri"/>
                <w:i/>
                <w:iCs/>
              </w:rPr>
              <w:t>Carried</w:t>
            </w:r>
          </w:p>
          <w:p w14:paraId="43477E5E" w14:textId="71F3A8FA" w:rsidR="001E0F85" w:rsidRDefault="001E0F85" w:rsidP="001E0F85">
            <w:pPr>
              <w:pStyle w:val="ListParagraph"/>
              <w:numPr>
                <w:ilvl w:val="1"/>
                <w:numId w:val="3"/>
              </w:numPr>
              <w:rPr>
                <w:rFonts w:ascii="Calibri" w:eastAsia="Arial" w:hAnsi="Calibri" w:cs="Calibri"/>
              </w:rPr>
            </w:pPr>
            <w:r>
              <w:rPr>
                <w:rFonts w:ascii="Calibri" w:eastAsia="Arial" w:hAnsi="Calibri" w:cs="Calibri"/>
              </w:rPr>
              <w:t xml:space="preserve">Note and take no further action on </w:t>
            </w:r>
            <w:r w:rsidR="00DF1485" w:rsidRPr="007C6C0B">
              <w:rPr>
                <w:rFonts w:ascii="Calibri" w:eastAsia="Arial" w:hAnsi="Calibri" w:cs="Calibri"/>
              </w:rPr>
              <w:t xml:space="preserve">Flooding Footbridge Photos </w:t>
            </w:r>
          </w:p>
          <w:p w14:paraId="25A09F36" w14:textId="1899AFFE" w:rsidR="001E0F85" w:rsidRPr="001E0F85" w:rsidRDefault="001E0F85" w:rsidP="001E0F85">
            <w:pPr>
              <w:jc w:val="right"/>
              <w:rPr>
                <w:rFonts w:ascii="Calibri" w:eastAsia="Arial" w:hAnsi="Calibri" w:cs="Calibri"/>
                <w:i/>
                <w:iCs/>
              </w:rPr>
            </w:pPr>
            <w:r>
              <w:rPr>
                <w:rFonts w:ascii="Calibri" w:eastAsia="Arial" w:hAnsi="Calibri" w:cs="Calibri"/>
                <w:i/>
                <w:iCs/>
              </w:rPr>
              <w:t>Carried</w:t>
            </w:r>
          </w:p>
          <w:p w14:paraId="33B31D90" w14:textId="7FCC46B5" w:rsidR="005B7DDA" w:rsidRDefault="00AB006B" w:rsidP="001E0F85">
            <w:pPr>
              <w:pStyle w:val="ListParagraph"/>
              <w:numPr>
                <w:ilvl w:val="1"/>
                <w:numId w:val="7"/>
              </w:numPr>
              <w:rPr>
                <w:rFonts w:ascii="Calibri" w:eastAsia="Arial" w:hAnsi="Calibri" w:cs="Calibri"/>
              </w:rPr>
            </w:pPr>
            <w:r w:rsidRPr="00AB006B">
              <w:rPr>
                <w:rFonts w:ascii="Calibri" w:eastAsia="Arial" w:hAnsi="Calibri" w:cs="Calibri"/>
                <w:b/>
                <w:bCs/>
              </w:rPr>
              <w:t>Anglia water</w:t>
            </w:r>
            <w:r>
              <w:rPr>
                <w:rFonts w:ascii="Calibri" w:eastAsia="Arial" w:hAnsi="Calibri" w:cs="Calibri"/>
              </w:rPr>
              <w:t xml:space="preserve">: </w:t>
            </w:r>
            <w:r w:rsidR="001E0F85">
              <w:rPr>
                <w:rFonts w:ascii="Calibri" w:eastAsia="Arial" w:hAnsi="Calibri" w:cs="Calibri"/>
              </w:rPr>
              <w:t>Coun</w:t>
            </w:r>
            <w:r>
              <w:rPr>
                <w:rFonts w:ascii="Calibri" w:eastAsia="Arial" w:hAnsi="Calibri" w:cs="Calibri"/>
              </w:rPr>
              <w:t>c</w:t>
            </w:r>
            <w:r w:rsidR="001E0F85">
              <w:rPr>
                <w:rFonts w:ascii="Calibri" w:eastAsia="Arial" w:hAnsi="Calibri" w:cs="Calibri"/>
              </w:rPr>
              <w:t>il noted th</w:t>
            </w:r>
            <w:r w:rsidR="004313EA">
              <w:rPr>
                <w:rFonts w:ascii="Calibri" w:eastAsia="Arial" w:hAnsi="Calibri" w:cs="Calibri"/>
              </w:rPr>
              <w:t>e dispute between Borough Planning and Anglia Water with Borough saying Angl</w:t>
            </w:r>
            <w:r>
              <w:rPr>
                <w:rFonts w:ascii="Calibri" w:eastAsia="Arial" w:hAnsi="Calibri" w:cs="Calibri"/>
              </w:rPr>
              <w:t>ia W</w:t>
            </w:r>
            <w:r w:rsidR="004313EA">
              <w:rPr>
                <w:rFonts w:ascii="Calibri" w:eastAsia="Arial" w:hAnsi="Calibri" w:cs="Calibri"/>
              </w:rPr>
              <w:t xml:space="preserve">ater has a statutory obligation to provide services and Anglia water saying they simply cannot until 2030. </w:t>
            </w:r>
            <w:r>
              <w:rPr>
                <w:rFonts w:ascii="Calibri" w:eastAsia="Arial" w:hAnsi="Calibri" w:cs="Calibri"/>
              </w:rPr>
              <w:t>Council</w:t>
            </w:r>
            <w:r w:rsidR="005B7DDA">
              <w:rPr>
                <w:rFonts w:ascii="Calibri" w:eastAsia="Arial" w:hAnsi="Calibri" w:cs="Calibri"/>
              </w:rPr>
              <w:t xml:space="preserve"> noted</w:t>
            </w:r>
            <w:r>
              <w:rPr>
                <w:rFonts w:ascii="Calibri" w:eastAsia="Arial" w:hAnsi="Calibri" w:cs="Calibri"/>
              </w:rPr>
              <w:t xml:space="preserve"> concerns</w:t>
            </w:r>
            <w:r w:rsidR="005B7DDA">
              <w:rPr>
                <w:rFonts w:ascii="Calibri" w:eastAsia="Arial" w:hAnsi="Calibri" w:cs="Calibri"/>
              </w:rPr>
              <w:t xml:space="preserve"> that </w:t>
            </w:r>
            <w:r>
              <w:rPr>
                <w:rFonts w:ascii="Calibri" w:eastAsia="Arial" w:hAnsi="Calibri" w:cs="Calibri"/>
              </w:rPr>
              <w:t>parishioners, residents</w:t>
            </w:r>
            <w:r w:rsidR="005B7DDA">
              <w:rPr>
                <w:rFonts w:ascii="Calibri" w:eastAsia="Arial" w:hAnsi="Calibri" w:cs="Calibri"/>
              </w:rPr>
              <w:t xml:space="preserve"> </w:t>
            </w:r>
            <w:r>
              <w:rPr>
                <w:rFonts w:ascii="Calibri" w:eastAsia="Arial" w:hAnsi="Calibri" w:cs="Calibri"/>
              </w:rPr>
              <w:t xml:space="preserve">and the environment </w:t>
            </w:r>
            <w:r w:rsidR="005B7DDA">
              <w:rPr>
                <w:rFonts w:ascii="Calibri" w:eastAsia="Arial" w:hAnsi="Calibri" w:cs="Calibri"/>
              </w:rPr>
              <w:t xml:space="preserve">will </w:t>
            </w:r>
            <w:r>
              <w:rPr>
                <w:rFonts w:ascii="Calibri" w:eastAsia="Arial" w:hAnsi="Calibri" w:cs="Calibri"/>
              </w:rPr>
              <w:t>shoulder a negative</w:t>
            </w:r>
            <w:r w:rsidR="005B7DDA">
              <w:rPr>
                <w:rFonts w:ascii="Calibri" w:eastAsia="Arial" w:hAnsi="Calibri" w:cs="Calibri"/>
              </w:rPr>
              <w:t xml:space="preserve"> the impact of Borough insists on more development. </w:t>
            </w:r>
          </w:p>
          <w:p w14:paraId="5EBFD7F9" w14:textId="75866DAC" w:rsidR="00DF1485" w:rsidRDefault="005B7DDA" w:rsidP="008B68F5">
            <w:pPr>
              <w:pStyle w:val="ListParagraph"/>
              <w:numPr>
                <w:ilvl w:val="2"/>
                <w:numId w:val="7"/>
              </w:numPr>
              <w:rPr>
                <w:rFonts w:ascii="Calibri" w:eastAsia="Arial" w:hAnsi="Calibri" w:cs="Calibri"/>
              </w:rPr>
            </w:pPr>
            <w:r w:rsidRPr="00AB006B">
              <w:rPr>
                <w:rFonts w:ascii="Calibri" w:eastAsia="Arial" w:hAnsi="Calibri" w:cs="Calibri"/>
              </w:rPr>
              <w:t xml:space="preserve">Council </w:t>
            </w:r>
            <w:r w:rsidR="00AB006B" w:rsidRPr="00AB006B">
              <w:rPr>
                <w:rFonts w:ascii="Calibri" w:eastAsia="Arial" w:hAnsi="Calibri" w:cs="Calibri"/>
              </w:rPr>
              <w:t>resolved</w:t>
            </w:r>
            <w:r w:rsidRPr="00AB006B">
              <w:rPr>
                <w:rFonts w:ascii="Calibri" w:eastAsia="Arial" w:hAnsi="Calibri" w:cs="Calibri"/>
              </w:rPr>
              <w:t xml:space="preserve"> to write to MP James Wild, Bo</w:t>
            </w:r>
            <w:r w:rsidR="00AB006B" w:rsidRPr="00AB006B">
              <w:rPr>
                <w:rFonts w:ascii="Calibri" w:eastAsia="Arial" w:hAnsi="Calibri" w:cs="Calibri"/>
              </w:rPr>
              <w:t>rough Planning and Anglia Water to highlight concerns and ask for solutions to be</w:t>
            </w:r>
            <w:r w:rsidR="00AB006B">
              <w:rPr>
                <w:rFonts w:ascii="Calibri" w:eastAsia="Arial" w:hAnsi="Calibri" w:cs="Calibri"/>
              </w:rPr>
              <w:t xml:space="preserve"> </w:t>
            </w:r>
            <w:r w:rsidR="00AB006B" w:rsidRPr="00AB006B">
              <w:rPr>
                <w:rFonts w:ascii="Calibri" w:eastAsia="Arial" w:hAnsi="Calibri" w:cs="Calibri"/>
              </w:rPr>
              <w:t xml:space="preserve">considered urgently and carefully. </w:t>
            </w:r>
          </w:p>
          <w:p w14:paraId="2ADFF7E6" w14:textId="0EF621CB" w:rsidR="00AB006B" w:rsidRPr="00AB006B" w:rsidRDefault="00AB006B" w:rsidP="00AB006B">
            <w:pPr>
              <w:pStyle w:val="ListParagraph"/>
              <w:ind w:left="1170"/>
              <w:jc w:val="right"/>
              <w:rPr>
                <w:rFonts w:ascii="Calibri" w:eastAsia="Arial" w:hAnsi="Calibri" w:cs="Calibri"/>
                <w:i/>
                <w:iCs/>
              </w:rPr>
            </w:pPr>
            <w:r>
              <w:rPr>
                <w:rFonts w:ascii="Calibri" w:eastAsia="Arial" w:hAnsi="Calibri" w:cs="Calibri"/>
                <w:i/>
                <w:iCs/>
              </w:rPr>
              <w:t>Carried</w:t>
            </w:r>
          </w:p>
          <w:p w14:paraId="43CF6F18" w14:textId="31F1BFDE" w:rsidR="00DF1485" w:rsidRDefault="00AB006B" w:rsidP="00AB006B">
            <w:pPr>
              <w:pStyle w:val="ListParagraph"/>
              <w:numPr>
                <w:ilvl w:val="1"/>
                <w:numId w:val="7"/>
              </w:numPr>
              <w:rPr>
                <w:rFonts w:ascii="Calibri" w:eastAsia="Arial" w:hAnsi="Calibri" w:cs="Calibri"/>
              </w:rPr>
            </w:pPr>
            <w:r w:rsidRPr="00AB006B">
              <w:rPr>
                <w:rFonts w:ascii="Calibri" w:eastAsia="Arial" w:hAnsi="Calibri" w:cs="Calibri"/>
                <w:b/>
                <w:bCs/>
              </w:rPr>
              <w:t>Environment Agency Works:</w:t>
            </w:r>
            <w:r>
              <w:rPr>
                <w:rFonts w:ascii="Calibri" w:eastAsia="Arial" w:hAnsi="Calibri" w:cs="Calibri"/>
              </w:rPr>
              <w:t xml:space="preserve"> Council received the Environment Agency notification of works to Lower &amp; Upper Burn and heard those has been placed on Facebook and the Parish Council website. </w:t>
            </w:r>
          </w:p>
          <w:p w14:paraId="191FBE47" w14:textId="3AA302BB" w:rsidR="00AB006B" w:rsidRPr="00AB006B" w:rsidRDefault="00AB006B" w:rsidP="00AB006B">
            <w:pPr>
              <w:rPr>
                <w:rFonts w:ascii="Calibri" w:eastAsia="Arial" w:hAnsi="Calibri" w:cs="Calibri"/>
              </w:rPr>
            </w:pPr>
            <w:r>
              <w:rPr>
                <w:rFonts w:ascii="Calibri" w:eastAsia="Arial" w:hAnsi="Calibri" w:cs="Calibri"/>
              </w:rPr>
              <w:t xml:space="preserve">ACTION: DC &amp; Clerk to draft Anglia Water concerns letter and circulate before sending </w:t>
            </w:r>
          </w:p>
        </w:tc>
      </w:tr>
      <w:tr w:rsidR="00DF1485" w:rsidRPr="007C6C0B" w14:paraId="3BE150A5" w14:textId="77777777" w:rsidTr="00AB006B">
        <w:trPr>
          <w:trHeight w:val="413"/>
        </w:trPr>
        <w:tc>
          <w:tcPr>
            <w:tcW w:w="9895" w:type="dxa"/>
          </w:tcPr>
          <w:p w14:paraId="339333AF" w14:textId="676E335C" w:rsidR="008C1825" w:rsidRPr="008C1825" w:rsidRDefault="00FB1495" w:rsidP="00AB006B">
            <w:pPr>
              <w:pStyle w:val="ListParagraph"/>
              <w:numPr>
                <w:ilvl w:val="0"/>
                <w:numId w:val="7"/>
              </w:numPr>
              <w:rPr>
                <w:rFonts w:ascii="Calibri" w:eastAsia="Arial" w:hAnsi="Calibri" w:cs="Calibri"/>
                <w:i/>
                <w:iCs/>
              </w:rPr>
            </w:pPr>
            <w:r>
              <w:rPr>
                <w:rFonts w:ascii="Calibri" w:eastAsia="Arial" w:hAnsi="Calibri" w:cs="Calibri"/>
                <w:b/>
                <w:bCs/>
              </w:rPr>
              <w:t xml:space="preserve">2026 – 2027 Meeting dates: </w:t>
            </w:r>
            <w:r w:rsidR="00AB006B">
              <w:rPr>
                <w:rFonts w:ascii="Calibri" w:eastAsia="Arial" w:hAnsi="Calibri" w:cs="Calibri"/>
              </w:rPr>
              <w:t xml:space="preserve">Council considered </w:t>
            </w:r>
            <w:r w:rsidR="00DF1485" w:rsidRPr="00AB006B">
              <w:rPr>
                <w:rFonts w:ascii="Calibri" w:eastAsia="Arial" w:hAnsi="Calibri" w:cs="Calibri"/>
              </w:rPr>
              <w:t>2026-2027 date</w:t>
            </w:r>
            <w:r w:rsidR="00AB006B">
              <w:rPr>
                <w:rFonts w:ascii="Calibri" w:eastAsia="Arial" w:hAnsi="Calibri" w:cs="Calibri"/>
              </w:rPr>
              <w:t>s and re</w:t>
            </w:r>
            <w:r w:rsidR="008C1825">
              <w:rPr>
                <w:rFonts w:ascii="Calibri" w:eastAsia="Arial" w:hAnsi="Calibri" w:cs="Calibri"/>
              </w:rPr>
              <w:t>s</w:t>
            </w:r>
            <w:r w:rsidR="00AB006B">
              <w:rPr>
                <w:rFonts w:ascii="Calibri" w:eastAsia="Arial" w:hAnsi="Calibri" w:cs="Calibri"/>
              </w:rPr>
              <w:t xml:space="preserve">olved the following </w:t>
            </w:r>
            <w:r w:rsidR="00161F30">
              <w:rPr>
                <w:rFonts w:ascii="Calibri" w:eastAsia="Arial" w:hAnsi="Calibri" w:cs="Calibri"/>
              </w:rPr>
              <w:t>schedule:</w:t>
            </w:r>
            <w:r w:rsidR="008C1825">
              <w:rPr>
                <w:rFonts w:ascii="Calibri" w:eastAsia="Arial" w:hAnsi="Calibri" w:cs="Calibri"/>
              </w:rPr>
              <w:t xml:space="preserve"> first Wednesday of each month except August, </w:t>
            </w:r>
            <w:r w:rsidR="00A8103C">
              <w:rPr>
                <w:rFonts w:ascii="Calibri" w:eastAsia="Arial" w:hAnsi="Calibri" w:cs="Calibri"/>
              </w:rPr>
              <w:t xml:space="preserve">November, </w:t>
            </w:r>
            <w:r w:rsidR="008C1825">
              <w:rPr>
                <w:rFonts w:ascii="Calibri" w:eastAsia="Arial" w:hAnsi="Calibri" w:cs="Calibri"/>
              </w:rPr>
              <w:t xml:space="preserve">January &amp; February. Noted importance of having budget and </w:t>
            </w:r>
            <w:r w:rsidR="00A8103C">
              <w:rPr>
                <w:rFonts w:ascii="Calibri" w:eastAsia="Arial" w:hAnsi="Calibri" w:cs="Calibri"/>
              </w:rPr>
              <w:t>p</w:t>
            </w:r>
            <w:r w:rsidR="008C1825">
              <w:rPr>
                <w:rFonts w:ascii="Calibri" w:eastAsia="Arial" w:hAnsi="Calibri" w:cs="Calibri"/>
              </w:rPr>
              <w:t xml:space="preserve">recept agreed in December. </w:t>
            </w:r>
          </w:p>
          <w:p w14:paraId="4BA7F0CD" w14:textId="77777777" w:rsidR="008C1825" w:rsidRDefault="008C1825" w:rsidP="008C1825">
            <w:pPr>
              <w:ind w:left="170"/>
              <w:jc w:val="right"/>
              <w:rPr>
                <w:rFonts w:ascii="Calibri" w:eastAsia="Arial" w:hAnsi="Calibri" w:cs="Calibri"/>
                <w:i/>
                <w:iCs/>
              </w:rPr>
            </w:pPr>
            <w:r>
              <w:rPr>
                <w:rFonts w:ascii="Calibri" w:eastAsia="Arial" w:hAnsi="Calibri" w:cs="Calibri"/>
                <w:i/>
                <w:iCs/>
              </w:rPr>
              <w:t xml:space="preserve">Carried. </w:t>
            </w:r>
          </w:p>
          <w:p w14:paraId="64154A55" w14:textId="645904DB" w:rsidR="00FF44ED" w:rsidRDefault="00FF44ED" w:rsidP="008C1825">
            <w:pPr>
              <w:ind w:left="170"/>
              <w:rPr>
                <w:rFonts w:ascii="Calibri" w:eastAsia="Arial" w:hAnsi="Calibri" w:cs="Calibri"/>
              </w:rPr>
            </w:pPr>
            <w:r>
              <w:rPr>
                <w:rFonts w:ascii="Calibri" w:eastAsia="Arial" w:hAnsi="Calibri" w:cs="Calibri"/>
              </w:rPr>
              <w:t>Wednesday 8</w:t>
            </w:r>
            <w:r w:rsidRPr="00FF44ED">
              <w:rPr>
                <w:rFonts w:ascii="Calibri" w:eastAsia="Arial" w:hAnsi="Calibri" w:cs="Calibri"/>
                <w:vertAlign w:val="superscript"/>
              </w:rPr>
              <w:t>th</w:t>
            </w:r>
            <w:r>
              <w:rPr>
                <w:rFonts w:ascii="Calibri" w:eastAsia="Arial" w:hAnsi="Calibri" w:cs="Calibri"/>
              </w:rPr>
              <w:t xml:space="preserve"> April 2026</w:t>
            </w:r>
            <w:r w:rsidR="00475135">
              <w:rPr>
                <w:rFonts w:ascii="Calibri" w:eastAsia="Arial" w:hAnsi="Calibri" w:cs="Calibri"/>
              </w:rPr>
              <w:t xml:space="preserve"> End of Year Financial Reports</w:t>
            </w:r>
            <w:r w:rsidR="00657ED1">
              <w:rPr>
                <w:rFonts w:ascii="Calibri" w:eastAsia="Arial" w:hAnsi="Calibri" w:cs="Calibri"/>
              </w:rPr>
              <w:t xml:space="preserve"> &amp; </w:t>
            </w:r>
            <w:r w:rsidR="00657ED1" w:rsidRPr="00FC5558">
              <w:rPr>
                <w:rFonts w:ascii="Calibri" w:eastAsia="Arial" w:hAnsi="Calibri" w:cs="Calibri"/>
              </w:rPr>
              <w:t>Asset check report</w:t>
            </w:r>
            <w:r>
              <w:rPr>
                <w:rFonts w:ascii="Calibri" w:eastAsia="Arial" w:hAnsi="Calibri" w:cs="Calibri"/>
              </w:rPr>
              <w:t xml:space="preserve"> (not 1</w:t>
            </w:r>
            <w:r w:rsidRPr="00FF44ED">
              <w:rPr>
                <w:rFonts w:ascii="Calibri" w:eastAsia="Arial" w:hAnsi="Calibri" w:cs="Calibri"/>
                <w:vertAlign w:val="superscript"/>
              </w:rPr>
              <w:t>st</w:t>
            </w:r>
            <w:r>
              <w:rPr>
                <w:rFonts w:ascii="Calibri" w:eastAsia="Arial" w:hAnsi="Calibri" w:cs="Calibri"/>
              </w:rPr>
              <w:t xml:space="preserve"> April as the End of Year is important) </w:t>
            </w:r>
          </w:p>
          <w:p w14:paraId="22530745" w14:textId="2919D559" w:rsidR="003257E3" w:rsidRDefault="00FF44ED" w:rsidP="008C1825">
            <w:pPr>
              <w:ind w:left="170"/>
              <w:rPr>
                <w:rFonts w:ascii="Calibri" w:eastAsia="Arial" w:hAnsi="Calibri" w:cs="Calibri"/>
              </w:rPr>
            </w:pPr>
            <w:r>
              <w:rPr>
                <w:rFonts w:ascii="Calibri" w:eastAsia="Arial" w:hAnsi="Calibri" w:cs="Calibri"/>
              </w:rPr>
              <w:t>W</w:t>
            </w:r>
            <w:r w:rsidR="003257E3">
              <w:rPr>
                <w:rFonts w:ascii="Calibri" w:eastAsia="Arial" w:hAnsi="Calibri" w:cs="Calibri"/>
              </w:rPr>
              <w:t>ednesday 6</w:t>
            </w:r>
            <w:r w:rsidR="003257E3" w:rsidRPr="003257E3">
              <w:rPr>
                <w:rFonts w:ascii="Calibri" w:eastAsia="Arial" w:hAnsi="Calibri" w:cs="Calibri"/>
                <w:vertAlign w:val="superscript"/>
              </w:rPr>
              <w:t>th</w:t>
            </w:r>
            <w:r w:rsidR="003257E3">
              <w:rPr>
                <w:rFonts w:ascii="Calibri" w:eastAsia="Arial" w:hAnsi="Calibri" w:cs="Calibri"/>
              </w:rPr>
              <w:t xml:space="preserve"> May 2026</w:t>
            </w:r>
            <w:r w:rsidR="00475135">
              <w:rPr>
                <w:rFonts w:ascii="Calibri" w:eastAsia="Arial" w:hAnsi="Calibri" w:cs="Calibri"/>
              </w:rPr>
              <w:t xml:space="preserve"> (AGM) </w:t>
            </w:r>
          </w:p>
          <w:p w14:paraId="6948A31C" w14:textId="070DA7F9" w:rsidR="003257E3" w:rsidRDefault="003257E3" w:rsidP="008C1825">
            <w:pPr>
              <w:ind w:left="170"/>
              <w:rPr>
                <w:rFonts w:ascii="Calibri" w:eastAsia="Arial" w:hAnsi="Calibri" w:cs="Calibri"/>
              </w:rPr>
            </w:pPr>
            <w:r>
              <w:rPr>
                <w:rFonts w:ascii="Calibri" w:eastAsia="Arial" w:hAnsi="Calibri" w:cs="Calibri"/>
              </w:rPr>
              <w:t>Wednesday 3</w:t>
            </w:r>
            <w:r w:rsidRPr="003257E3">
              <w:rPr>
                <w:rFonts w:ascii="Calibri" w:eastAsia="Arial" w:hAnsi="Calibri" w:cs="Calibri"/>
                <w:vertAlign w:val="superscript"/>
              </w:rPr>
              <w:t>rd</w:t>
            </w:r>
            <w:r>
              <w:rPr>
                <w:rFonts w:ascii="Calibri" w:eastAsia="Arial" w:hAnsi="Calibri" w:cs="Calibri"/>
              </w:rPr>
              <w:t xml:space="preserve"> June</w:t>
            </w:r>
            <w:r w:rsidR="00E60CEC">
              <w:rPr>
                <w:rFonts w:ascii="Calibri" w:eastAsia="Arial" w:hAnsi="Calibri" w:cs="Calibri"/>
              </w:rPr>
              <w:t xml:space="preserve"> 2026 </w:t>
            </w:r>
            <w:r w:rsidR="00475135">
              <w:rPr>
                <w:rFonts w:ascii="Calibri" w:eastAsia="Arial" w:hAnsi="Calibri" w:cs="Calibri"/>
              </w:rPr>
              <w:t xml:space="preserve">Internal / External Audit </w:t>
            </w:r>
            <w:r w:rsidR="00986154">
              <w:rPr>
                <w:rFonts w:ascii="Calibri" w:eastAsia="Arial" w:hAnsi="Calibri" w:cs="Calibri"/>
              </w:rPr>
              <w:t>papers</w:t>
            </w:r>
          </w:p>
          <w:p w14:paraId="0B870107" w14:textId="19BEA46F" w:rsidR="003257E3" w:rsidRDefault="003257E3" w:rsidP="008C1825">
            <w:pPr>
              <w:ind w:left="170"/>
              <w:rPr>
                <w:rFonts w:ascii="Calibri" w:eastAsia="Arial" w:hAnsi="Calibri" w:cs="Calibri"/>
              </w:rPr>
            </w:pPr>
            <w:r>
              <w:rPr>
                <w:rFonts w:ascii="Calibri" w:eastAsia="Arial" w:hAnsi="Calibri" w:cs="Calibri"/>
              </w:rPr>
              <w:t>Wednesday 8</w:t>
            </w:r>
            <w:r w:rsidRPr="003257E3">
              <w:rPr>
                <w:rFonts w:ascii="Calibri" w:eastAsia="Arial" w:hAnsi="Calibri" w:cs="Calibri"/>
                <w:vertAlign w:val="superscript"/>
              </w:rPr>
              <w:t>th</w:t>
            </w:r>
            <w:r>
              <w:rPr>
                <w:rFonts w:ascii="Calibri" w:eastAsia="Arial" w:hAnsi="Calibri" w:cs="Calibri"/>
              </w:rPr>
              <w:t xml:space="preserve"> July</w:t>
            </w:r>
            <w:r w:rsidR="00E60CEC">
              <w:rPr>
                <w:rFonts w:ascii="Calibri" w:eastAsia="Arial" w:hAnsi="Calibri" w:cs="Calibri"/>
              </w:rPr>
              <w:t xml:space="preserve"> 2026 </w:t>
            </w:r>
          </w:p>
          <w:p w14:paraId="0E049118" w14:textId="77777777" w:rsidR="003257E3" w:rsidRDefault="003257E3" w:rsidP="008C1825">
            <w:pPr>
              <w:ind w:left="170"/>
              <w:rPr>
                <w:rFonts w:ascii="Calibri" w:eastAsia="Arial" w:hAnsi="Calibri" w:cs="Calibri"/>
              </w:rPr>
            </w:pPr>
            <w:r>
              <w:rPr>
                <w:rFonts w:ascii="Calibri" w:eastAsia="Arial" w:hAnsi="Calibri" w:cs="Calibri"/>
              </w:rPr>
              <w:t>August – NO meeting</w:t>
            </w:r>
          </w:p>
          <w:p w14:paraId="5C5ED3AA" w14:textId="2927CEA1" w:rsidR="00DF1485" w:rsidRDefault="00E60CEC" w:rsidP="008C1825">
            <w:pPr>
              <w:ind w:left="170"/>
              <w:rPr>
                <w:rFonts w:ascii="Calibri" w:eastAsia="Arial" w:hAnsi="Calibri" w:cs="Calibri"/>
              </w:rPr>
            </w:pPr>
            <w:r>
              <w:rPr>
                <w:rFonts w:ascii="Calibri" w:eastAsia="Arial" w:hAnsi="Calibri" w:cs="Calibri"/>
              </w:rPr>
              <w:t>Wednesday 2</w:t>
            </w:r>
            <w:r w:rsidRPr="00E60CEC">
              <w:rPr>
                <w:rFonts w:ascii="Calibri" w:eastAsia="Arial" w:hAnsi="Calibri" w:cs="Calibri"/>
                <w:vertAlign w:val="superscript"/>
              </w:rPr>
              <w:t>nd</w:t>
            </w:r>
            <w:r>
              <w:rPr>
                <w:rFonts w:ascii="Calibri" w:eastAsia="Arial" w:hAnsi="Calibri" w:cs="Calibri"/>
              </w:rPr>
              <w:t xml:space="preserve"> September 2026 </w:t>
            </w:r>
            <w:r w:rsidR="00657ED1">
              <w:rPr>
                <w:rFonts w:ascii="Calibri" w:eastAsia="Arial" w:hAnsi="Calibri" w:cs="Calibri"/>
              </w:rPr>
              <w:t>Asset Check report</w:t>
            </w:r>
          </w:p>
          <w:p w14:paraId="01450606" w14:textId="4BF0C940" w:rsidR="00657ED1" w:rsidRDefault="00475135" w:rsidP="00657ED1">
            <w:pPr>
              <w:ind w:left="170"/>
              <w:rPr>
                <w:rFonts w:ascii="Calibri" w:eastAsia="Arial" w:hAnsi="Calibri" w:cs="Calibri"/>
              </w:rPr>
            </w:pPr>
            <w:r>
              <w:rPr>
                <w:rFonts w:ascii="Calibri" w:eastAsia="Arial" w:hAnsi="Calibri" w:cs="Calibri"/>
              </w:rPr>
              <w:t>Wednesday 7</w:t>
            </w:r>
            <w:r w:rsidRPr="00475135">
              <w:rPr>
                <w:rFonts w:ascii="Calibri" w:eastAsia="Arial" w:hAnsi="Calibri" w:cs="Calibri"/>
                <w:vertAlign w:val="superscript"/>
              </w:rPr>
              <w:t>th</w:t>
            </w:r>
            <w:r>
              <w:rPr>
                <w:rFonts w:ascii="Calibri" w:eastAsia="Arial" w:hAnsi="Calibri" w:cs="Calibri"/>
              </w:rPr>
              <w:t xml:space="preserve"> October 2026 </w:t>
            </w:r>
            <w:r w:rsidR="00657ED1">
              <w:rPr>
                <w:rFonts w:ascii="Calibri" w:eastAsia="Arial" w:hAnsi="Calibri" w:cs="Calibri"/>
              </w:rPr>
              <w:t>draft budget / project lists</w:t>
            </w:r>
          </w:p>
          <w:p w14:paraId="1A6D9483" w14:textId="77777777" w:rsidR="00475135" w:rsidRDefault="00475135" w:rsidP="008C1825">
            <w:pPr>
              <w:ind w:left="170"/>
              <w:rPr>
                <w:rFonts w:ascii="Calibri" w:eastAsia="Arial" w:hAnsi="Calibri" w:cs="Calibri"/>
              </w:rPr>
            </w:pPr>
            <w:r>
              <w:rPr>
                <w:rFonts w:ascii="Calibri" w:eastAsia="Arial" w:hAnsi="Calibri" w:cs="Calibri"/>
              </w:rPr>
              <w:t xml:space="preserve">Wednesday </w:t>
            </w:r>
            <w:r w:rsidR="00295E0A">
              <w:rPr>
                <w:rFonts w:ascii="Calibri" w:eastAsia="Arial" w:hAnsi="Calibri" w:cs="Calibri"/>
              </w:rPr>
              <w:t>2</w:t>
            </w:r>
            <w:r w:rsidR="00295E0A" w:rsidRPr="00295E0A">
              <w:rPr>
                <w:rFonts w:ascii="Calibri" w:eastAsia="Arial" w:hAnsi="Calibri" w:cs="Calibri"/>
                <w:vertAlign w:val="superscript"/>
              </w:rPr>
              <w:t>nd</w:t>
            </w:r>
            <w:r w:rsidR="00295E0A">
              <w:rPr>
                <w:rFonts w:ascii="Calibri" w:eastAsia="Arial" w:hAnsi="Calibri" w:cs="Calibri"/>
              </w:rPr>
              <w:t xml:space="preserve"> December- Agree Budget and Precept</w:t>
            </w:r>
          </w:p>
          <w:p w14:paraId="3C8251C9" w14:textId="77777777" w:rsidR="00FC5558" w:rsidRDefault="00FC5558" w:rsidP="00FC5558">
            <w:pPr>
              <w:rPr>
                <w:rFonts w:ascii="Calibri" w:eastAsia="Arial" w:hAnsi="Calibri" w:cs="Calibri"/>
              </w:rPr>
            </w:pPr>
            <w:r>
              <w:rPr>
                <w:rFonts w:ascii="Calibri" w:eastAsia="Arial" w:hAnsi="Calibri" w:cs="Calibri"/>
              </w:rPr>
              <w:t>January – No Meeting</w:t>
            </w:r>
          </w:p>
          <w:p w14:paraId="6E886089" w14:textId="77777777" w:rsidR="00FC5558" w:rsidRDefault="00FC5558" w:rsidP="00FC5558">
            <w:pPr>
              <w:rPr>
                <w:rFonts w:ascii="Calibri" w:eastAsia="Arial" w:hAnsi="Calibri" w:cs="Calibri"/>
              </w:rPr>
            </w:pPr>
            <w:r>
              <w:rPr>
                <w:rFonts w:ascii="Calibri" w:eastAsia="Arial" w:hAnsi="Calibri" w:cs="Calibri"/>
              </w:rPr>
              <w:t>February – No Meeting</w:t>
            </w:r>
          </w:p>
          <w:p w14:paraId="00EC63C8" w14:textId="77777777" w:rsidR="00FC5558" w:rsidRDefault="00FC5558" w:rsidP="00FC5558">
            <w:pPr>
              <w:rPr>
                <w:lang w:val="en-GB"/>
              </w:rPr>
            </w:pPr>
            <w:r>
              <w:rPr>
                <w:lang w:val="en-GB"/>
              </w:rPr>
              <w:lastRenderedPageBreak/>
              <w:t>Wednesday 3</w:t>
            </w:r>
            <w:r>
              <w:rPr>
                <w:vertAlign w:val="superscript"/>
                <w:lang w:val="en-GB"/>
              </w:rPr>
              <w:t>rd</w:t>
            </w:r>
            <w:r>
              <w:rPr>
                <w:lang w:val="en-GB"/>
              </w:rPr>
              <w:t xml:space="preserve"> March 2027</w:t>
            </w:r>
          </w:p>
          <w:p w14:paraId="07BC9473" w14:textId="07A44CB0" w:rsidR="00FC5558" w:rsidRDefault="00161F30" w:rsidP="00FC5558">
            <w:pPr>
              <w:rPr>
                <w:lang w:val="en-GB"/>
              </w:rPr>
            </w:pPr>
            <w:r>
              <w:rPr>
                <w:lang w:val="en-GB"/>
              </w:rPr>
              <w:t>Wednesday</w:t>
            </w:r>
            <w:r w:rsidR="00FC5558">
              <w:rPr>
                <w:lang w:val="en-GB"/>
              </w:rPr>
              <w:t xml:space="preserve"> 7</w:t>
            </w:r>
            <w:r w:rsidR="00FC5558">
              <w:rPr>
                <w:vertAlign w:val="superscript"/>
                <w:lang w:val="en-GB"/>
              </w:rPr>
              <w:t>th</w:t>
            </w:r>
            <w:r w:rsidR="00FC5558">
              <w:rPr>
                <w:lang w:val="en-GB"/>
              </w:rPr>
              <w:t xml:space="preserve"> April 2027</w:t>
            </w:r>
          </w:p>
          <w:p w14:paraId="6897BA5F" w14:textId="42E66214" w:rsidR="00FC5558" w:rsidRDefault="00161F30" w:rsidP="00FC5558">
            <w:pPr>
              <w:rPr>
                <w:lang w:val="en-GB"/>
              </w:rPr>
            </w:pPr>
            <w:r>
              <w:rPr>
                <w:lang w:val="en-GB"/>
              </w:rPr>
              <w:t>Wednesday</w:t>
            </w:r>
            <w:r w:rsidR="00FC5558">
              <w:rPr>
                <w:lang w:val="en-GB"/>
              </w:rPr>
              <w:t xml:space="preserve"> 5</w:t>
            </w:r>
            <w:r w:rsidR="00FC5558">
              <w:rPr>
                <w:vertAlign w:val="superscript"/>
                <w:lang w:val="en-GB"/>
              </w:rPr>
              <w:t>th</w:t>
            </w:r>
            <w:r w:rsidR="00FC5558">
              <w:rPr>
                <w:lang w:val="en-GB"/>
              </w:rPr>
              <w:t xml:space="preserve"> May 2027 AGM </w:t>
            </w:r>
          </w:p>
          <w:p w14:paraId="11D1E23F" w14:textId="7DF7BFA7" w:rsidR="00FC5558" w:rsidRPr="00475135" w:rsidRDefault="00FC5558" w:rsidP="008C1825">
            <w:pPr>
              <w:ind w:left="170"/>
              <w:rPr>
                <w:rFonts w:ascii="Calibri" w:eastAsia="Arial" w:hAnsi="Calibri" w:cs="Calibri"/>
              </w:rPr>
            </w:pPr>
          </w:p>
        </w:tc>
      </w:tr>
      <w:tr w:rsidR="00DF1485" w:rsidRPr="007C6C0B" w14:paraId="3FB8078B" w14:textId="77777777" w:rsidTr="00DF1485">
        <w:trPr>
          <w:trHeight w:val="300"/>
        </w:trPr>
        <w:tc>
          <w:tcPr>
            <w:tcW w:w="9895" w:type="dxa"/>
          </w:tcPr>
          <w:p w14:paraId="38AA0C93" w14:textId="2B4D739E" w:rsidR="00DF1485" w:rsidRPr="007A5726" w:rsidRDefault="00356D8F" w:rsidP="007A5726">
            <w:pPr>
              <w:pStyle w:val="ListParagraph"/>
              <w:numPr>
                <w:ilvl w:val="0"/>
                <w:numId w:val="7"/>
              </w:numPr>
              <w:rPr>
                <w:rFonts w:ascii="Calibri" w:eastAsia="Arial" w:hAnsi="Calibri" w:cs="Calibri"/>
              </w:rPr>
            </w:pPr>
            <w:r w:rsidRPr="00356D8F">
              <w:rPr>
                <w:rFonts w:ascii="Calibri" w:eastAsia="Arial" w:hAnsi="Calibri" w:cs="Calibri"/>
                <w:b/>
                <w:bCs/>
              </w:rPr>
              <w:lastRenderedPageBreak/>
              <w:t>Internal Controls Officer</w:t>
            </w:r>
            <w:r>
              <w:rPr>
                <w:rFonts w:ascii="Calibri" w:eastAsia="Arial" w:hAnsi="Calibri" w:cs="Calibri"/>
              </w:rPr>
              <w:t xml:space="preserve">: </w:t>
            </w:r>
            <w:r w:rsidR="007A5726">
              <w:rPr>
                <w:rFonts w:ascii="Calibri" w:eastAsia="Arial" w:hAnsi="Calibri" w:cs="Calibri"/>
              </w:rPr>
              <w:t xml:space="preserve">Council resolved it has insufficient capacity to have an internal controls officer and to review this should number increase. </w:t>
            </w:r>
            <w:r w:rsidR="00DF1485" w:rsidRPr="007A5726">
              <w:rPr>
                <w:rFonts w:ascii="Calibri" w:eastAsia="Arial" w:hAnsi="Calibri" w:cs="Calibri"/>
              </w:rPr>
              <w:t xml:space="preserve"> </w:t>
            </w:r>
          </w:p>
          <w:p w14:paraId="6267B5D8" w14:textId="7E4F67CF" w:rsidR="00DF1485" w:rsidRPr="007C6C0B" w:rsidRDefault="007A5726" w:rsidP="00F71EEE">
            <w:pPr>
              <w:jc w:val="right"/>
              <w:rPr>
                <w:rFonts w:ascii="Calibri" w:eastAsia="Arial" w:hAnsi="Calibri" w:cs="Calibri"/>
                <w:i/>
                <w:iCs/>
              </w:rPr>
            </w:pPr>
            <w:r>
              <w:rPr>
                <w:rFonts w:ascii="Calibri" w:eastAsia="Arial" w:hAnsi="Calibri" w:cs="Calibri"/>
                <w:i/>
                <w:iCs/>
              </w:rPr>
              <w:t>Carried</w:t>
            </w:r>
          </w:p>
        </w:tc>
      </w:tr>
      <w:tr w:rsidR="00DF1485" w:rsidRPr="007C6C0B" w14:paraId="41B4957C" w14:textId="77777777" w:rsidTr="00DF1485">
        <w:trPr>
          <w:trHeight w:val="300"/>
        </w:trPr>
        <w:tc>
          <w:tcPr>
            <w:tcW w:w="9895" w:type="dxa"/>
          </w:tcPr>
          <w:p w14:paraId="17CC014D" w14:textId="415E4C88" w:rsidR="007A5726" w:rsidRPr="007A5726" w:rsidRDefault="00356D8F" w:rsidP="007A5726">
            <w:pPr>
              <w:pStyle w:val="ListParagraph"/>
              <w:numPr>
                <w:ilvl w:val="0"/>
                <w:numId w:val="7"/>
              </w:numPr>
              <w:rPr>
                <w:rFonts w:ascii="Calibri" w:eastAsia="Arial" w:hAnsi="Calibri" w:cs="Calibri"/>
                <w:i/>
                <w:iCs/>
              </w:rPr>
            </w:pPr>
            <w:r w:rsidRPr="00356D8F">
              <w:rPr>
                <w:rFonts w:ascii="Calibri" w:eastAsia="Arial" w:hAnsi="Calibri" w:cs="Calibri"/>
                <w:b/>
                <w:bCs/>
              </w:rPr>
              <w:t>B</w:t>
            </w:r>
            <w:r w:rsidR="002D2F03">
              <w:rPr>
                <w:rFonts w:ascii="Calibri" w:eastAsia="Arial" w:hAnsi="Calibri" w:cs="Calibri"/>
                <w:b/>
                <w:bCs/>
              </w:rPr>
              <w:t xml:space="preserve">ank signatories: </w:t>
            </w:r>
            <w:r w:rsidR="007A5726" w:rsidRPr="002D2F03">
              <w:rPr>
                <w:rFonts w:ascii="Calibri" w:eastAsia="Arial" w:hAnsi="Calibri" w:cs="Calibri"/>
              </w:rPr>
              <w:t>Council</w:t>
            </w:r>
            <w:r w:rsidR="007A5726" w:rsidRPr="007A5726">
              <w:rPr>
                <w:rFonts w:ascii="Calibri" w:eastAsia="Arial" w:hAnsi="Calibri" w:cs="Calibri"/>
              </w:rPr>
              <w:t xml:space="preserve"> re</w:t>
            </w:r>
            <w:r w:rsidR="007A5726">
              <w:rPr>
                <w:rFonts w:ascii="Calibri" w:eastAsia="Arial" w:hAnsi="Calibri" w:cs="Calibri"/>
              </w:rPr>
              <w:t>s</w:t>
            </w:r>
            <w:r w:rsidR="007A5726" w:rsidRPr="007A5726">
              <w:rPr>
                <w:rFonts w:ascii="Calibri" w:eastAsia="Arial" w:hAnsi="Calibri" w:cs="Calibri"/>
              </w:rPr>
              <w:t xml:space="preserve">olved </w:t>
            </w:r>
            <w:r w:rsidR="007A5726">
              <w:rPr>
                <w:rFonts w:ascii="Calibri" w:eastAsia="Arial" w:hAnsi="Calibri" w:cs="Calibri"/>
              </w:rPr>
              <w:t>t</w:t>
            </w:r>
            <w:r w:rsidR="007A5726" w:rsidRPr="007A5726">
              <w:rPr>
                <w:rFonts w:ascii="Calibri" w:eastAsia="Arial" w:hAnsi="Calibri" w:cs="Calibri"/>
              </w:rPr>
              <w:t xml:space="preserve">o approve Cllr Vick Davies as. Bank signatory in place of Cllr Fiona Walker. </w:t>
            </w:r>
          </w:p>
          <w:p w14:paraId="3BDDA94C" w14:textId="1E0DF064" w:rsidR="00DF1485" w:rsidRPr="007A5726" w:rsidRDefault="007A5726" w:rsidP="007A5726">
            <w:pPr>
              <w:pStyle w:val="ListParagraph"/>
              <w:ind w:left="540"/>
              <w:jc w:val="right"/>
              <w:rPr>
                <w:rFonts w:ascii="Calibri" w:eastAsia="Arial" w:hAnsi="Calibri" w:cs="Calibri"/>
                <w:i/>
                <w:iCs/>
              </w:rPr>
            </w:pPr>
            <w:r w:rsidRPr="007A5726">
              <w:rPr>
                <w:rFonts w:ascii="Calibri" w:eastAsia="Arial" w:hAnsi="Calibri" w:cs="Calibri"/>
                <w:i/>
                <w:iCs/>
              </w:rPr>
              <w:t>Carried</w:t>
            </w:r>
          </w:p>
        </w:tc>
      </w:tr>
      <w:tr w:rsidR="00DF1485" w:rsidRPr="007C6C0B" w14:paraId="6DAB7CA1" w14:textId="77777777" w:rsidTr="00DF1485">
        <w:trPr>
          <w:trHeight w:val="300"/>
        </w:trPr>
        <w:tc>
          <w:tcPr>
            <w:tcW w:w="9895" w:type="dxa"/>
          </w:tcPr>
          <w:p w14:paraId="4526719C" w14:textId="7AAFE822" w:rsidR="007A5726" w:rsidRPr="007A5726" w:rsidRDefault="002D2F03" w:rsidP="007A5726">
            <w:pPr>
              <w:pStyle w:val="ListParagraph"/>
              <w:numPr>
                <w:ilvl w:val="0"/>
                <w:numId w:val="7"/>
              </w:numPr>
              <w:rPr>
                <w:rFonts w:ascii="Calibri" w:eastAsia="Arial" w:hAnsi="Calibri" w:cs="Calibri"/>
                <w:i/>
                <w:iCs/>
              </w:rPr>
            </w:pPr>
            <w:r w:rsidRPr="002D2F03">
              <w:rPr>
                <w:rFonts w:ascii="Calibri" w:eastAsia="Arial" w:hAnsi="Calibri" w:cs="Calibri"/>
                <w:b/>
                <w:bCs/>
              </w:rPr>
              <w:t>Sallys Bakes &amp; Cakes</w:t>
            </w:r>
            <w:r>
              <w:rPr>
                <w:rFonts w:ascii="Calibri" w:eastAsia="Arial" w:hAnsi="Calibri" w:cs="Calibri"/>
              </w:rPr>
              <w:t xml:space="preserve">: </w:t>
            </w:r>
            <w:r w:rsidR="007A5726">
              <w:rPr>
                <w:rFonts w:ascii="Calibri" w:eastAsia="Arial" w:hAnsi="Calibri" w:cs="Calibri"/>
              </w:rPr>
              <w:t xml:space="preserve">Council resolved to approve Sallys Bakes &amp; Cakes request to be on the Green to raise funds for Heritage House and as it is a charitable concern, agreed to waive any fees. </w:t>
            </w:r>
          </w:p>
          <w:p w14:paraId="19C6760C" w14:textId="6B9F2332" w:rsidR="00DF1485" w:rsidRPr="007A5726" w:rsidRDefault="007A5726" w:rsidP="007A5726">
            <w:pPr>
              <w:ind w:left="180"/>
              <w:jc w:val="right"/>
              <w:rPr>
                <w:rFonts w:ascii="Calibri" w:eastAsia="Arial" w:hAnsi="Calibri" w:cs="Calibri"/>
                <w:i/>
                <w:iCs/>
              </w:rPr>
            </w:pPr>
            <w:r>
              <w:rPr>
                <w:rFonts w:ascii="Calibri" w:eastAsia="Arial" w:hAnsi="Calibri" w:cs="Calibri"/>
                <w:i/>
                <w:iCs/>
              </w:rPr>
              <w:t xml:space="preserve">Carried </w:t>
            </w:r>
            <w:r w:rsidR="00DF1485" w:rsidRPr="007A5726">
              <w:rPr>
                <w:rFonts w:ascii="Calibri" w:eastAsia="Arial" w:hAnsi="Calibri" w:cs="Calibri"/>
                <w:i/>
                <w:iCs/>
              </w:rPr>
              <w:t xml:space="preserve"> </w:t>
            </w:r>
          </w:p>
        </w:tc>
      </w:tr>
      <w:tr w:rsidR="00DF1485" w:rsidRPr="007C6C0B" w14:paraId="749E8306" w14:textId="77777777" w:rsidTr="00DF1485">
        <w:trPr>
          <w:trHeight w:val="300"/>
        </w:trPr>
        <w:tc>
          <w:tcPr>
            <w:tcW w:w="9895" w:type="dxa"/>
          </w:tcPr>
          <w:p w14:paraId="1E10DDEB" w14:textId="71BA129D" w:rsidR="00DF1485" w:rsidRPr="007A5726" w:rsidRDefault="00DF1485" w:rsidP="007A5726">
            <w:pPr>
              <w:pStyle w:val="ListParagraph"/>
              <w:numPr>
                <w:ilvl w:val="0"/>
                <w:numId w:val="7"/>
              </w:numPr>
              <w:rPr>
                <w:rFonts w:ascii="Calibri" w:eastAsia="Arial" w:hAnsi="Calibri" w:cs="Calibri"/>
                <w:i/>
                <w:iCs/>
              </w:rPr>
            </w:pPr>
            <w:r w:rsidRPr="007A5726">
              <w:rPr>
                <w:rFonts w:ascii="Calibri" w:eastAsia="Arial" w:hAnsi="Calibri" w:cs="Calibri"/>
                <w:b/>
                <w:bCs/>
              </w:rPr>
              <w:t xml:space="preserve">Delegated Planning Decisions: </w:t>
            </w:r>
            <w:r w:rsidR="007A5726" w:rsidRPr="00BE41DE">
              <w:rPr>
                <w:rFonts w:ascii="Calibri" w:eastAsia="Arial" w:hAnsi="Calibri" w:cs="Calibri"/>
              </w:rPr>
              <w:t xml:space="preserve">Council resolved to ratify the following planning application responses made under delegated </w:t>
            </w:r>
            <w:r w:rsidR="00BE41DE" w:rsidRPr="00BE41DE">
              <w:rPr>
                <w:rFonts w:ascii="Calibri" w:eastAsia="Arial" w:hAnsi="Calibri" w:cs="Calibri"/>
              </w:rPr>
              <w:t>authority.</w:t>
            </w:r>
            <w:r w:rsidR="00BE41DE">
              <w:rPr>
                <w:rFonts w:ascii="Calibri" w:eastAsia="Arial" w:hAnsi="Calibri" w:cs="Calibri"/>
                <w:i/>
                <w:iCs/>
              </w:rPr>
              <w:t xml:space="preserve"> </w:t>
            </w:r>
          </w:p>
          <w:p w14:paraId="092DA18C" w14:textId="1FE8DA5E" w:rsidR="00DF1485" w:rsidRPr="00BE41DE" w:rsidRDefault="00DF1485" w:rsidP="00DF4AD2">
            <w:pPr>
              <w:pStyle w:val="PlainText"/>
              <w:numPr>
                <w:ilvl w:val="0"/>
                <w:numId w:val="20"/>
              </w:numPr>
              <w:rPr>
                <w:rFonts w:cs="Calibri"/>
                <w:sz w:val="24"/>
                <w:szCs w:val="24"/>
              </w:rPr>
            </w:pPr>
            <w:r w:rsidRPr="002D2F03">
              <w:rPr>
                <w:rFonts w:cs="Calibri"/>
                <w:b/>
                <w:bCs/>
                <w:sz w:val="24"/>
                <w:szCs w:val="24"/>
              </w:rPr>
              <w:t>25/02162/F</w:t>
            </w:r>
            <w:r w:rsidRPr="007C6C0B">
              <w:rPr>
                <w:rFonts w:cs="Calibri"/>
                <w:sz w:val="24"/>
                <w:szCs w:val="24"/>
              </w:rPr>
              <w:t xml:space="preserve">: Variation of condition 2 attached to planning permission 23/00496/FM: The erection of 12 dwellings - Land Opposite 1 To 4 Beacon Hill | </w:t>
            </w:r>
            <w:r w:rsidRPr="000245C9">
              <w:rPr>
                <w:rFonts w:cs="Calibri"/>
                <w:b/>
                <w:bCs/>
                <w:sz w:val="24"/>
                <w:szCs w:val="24"/>
              </w:rPr>
              <w:t>NO OBSERVATION</w:t>
            </w:r>
            <w:r>
              <w:rPr>
                <w:rFonts w:cs="Calibri"/>
                <w:b/>
                <w:bCs/>
                <w:sz w:val="24"/>
                <w:szCs w:val="24"/>
              </w:rPr>
              <w:t xml:space="preserve"> </w:t>
            </w:r>
          </w:p>
          <w:p w14:paraId="21FE803A" w14:textId="46BFCA2E" w:rsidR="00BE41DE" w:rsidRPr="00BE41DE" w:rsidRDefault="00BE41DE" w:rsidP="00BE41DE">
            <w:pPr>
              <w:pStyle w:val="PlainText"/>
              <w:ind w:left="283"/>
              <w:jc w:val="right"/>
              <w:rPr>
                <w:rFonts w:cs="Calibri"/>
                <w:i/>
                <w:iCs/>
                <w:sz w:val="24"/>
                <w:szCs w:val="24"/>
              </w:rPr>
            </w:pPr>
            <w:r w:rsidRPr="00BE41DE">
              <w:rPr>
                <w:rFonts w:cs="Calibri"/>
                <w:i/>
                <w:iCs/>
                <w:sz w:val="24"/>
                <w:szCs w:val="24"/>
              </w:rPr>
              <w:t xml:space="preserve">Ratified – carried. </w:t>
            </w:r>
          </w:p>
          <w:p w14:paraId="3FFECEF5" w14:textId="430E1746" w:rsidR="00BE41DE" w:rsidRPr="00BE41DE" w:rsidRDefault="00DF1485" w:rsidP="00DF4AD2">
            <w:pPr>
              <w:pStyle w:val="PlainText"/>
              <w:numPr>
                <w:ilvl w:val="0"/>
                <w:numId w:val="20"/>
              </w:numPr>
              <w:rPr>
                <w:rFonts w:cs="Calibri"/>
                <w:color w:val="000000"/>
                <w:sz w:val="24"/>
                <w:szCs w:val="24"/>
              </w:rPr>
            </w:pPr>
            <w:r w:rsidRPr="002D2F03">
              <w:rPr>
                <w:rFonts w:cs="Calibri"/>
                <w:b/>
                <w:bCs/>
                <w:color w:val="000000"/>
                <w:sz w:val="24"/>
                <w:szCs w:val="24"/>
              </w:rPr>
              <w:t>26/00068/LDE</w:t>
            </w:r>
            <w:r w:rsidRPr="007C6C0B">
              <w:rPr>
                <w:rFonts w:cs="Calibri"/>
                <w:color w:val="000000"/>
                <w:sz w:val="24"/>
                <w:szCs w:val="24"/>
              </w:rPr>
              <w:t xml:space="preserve">: LAWFUL DEVELOPMENT CERTIFICATE: Existing use of the outbuilding as residential accommodation at The Gazebo 57 Market Place. | </w:t>
            </w:r>
            <w:r w:rsidRPr="007C6C0B">
              <w:rPr>
                <w:rFonts w:cs="Calibri"/>
                <w:b/>
                <w:bCs/>
                <w:color w:val="000000"/>
                <w:sz w:val="24"/>
                <w:szCs w:val="24"/>
              </w:rPr>
              <w:t>Insufficient Information</w:t>
            </w:r>
            <w:r>
              <w:rPr>
                <w:rFonts w:cs="Calibri"/>
                <w:b/>
                <w:bCs/>
                <w:color w:val="000000"/>
                <w:sz w:val="24"/>
                <w:szCs w:val="24"/>
              </w:rPr>
              <w:t xml:space="preserve"> </w:t>
            </w:r>
          </w:p>
          <w:p w14:paraId="281B4C1A" w14:textId="59E64928" w:rsidR="00DF1485" w:rsidRPr="007C6C0B" w:rsidRDefault="00DF1485" w:rsidP="00BE41DE">
            <w:pPr>
              <w:pStyle w:val="PlainText"/>
              <w:ind w:left="643"/>
              <w:jc w:val="right"/>
              <w:rPr>
                <w:rFonts w:cs="Calibri"/>
                <w:color w:val="000000"/>
                <w:sz w:val="24"/>
                <w:szCs w:val="24"/>
              </w:rPr>
            </w:pPr>
            <w:r>
              <w:rPr>
                <w:rFonts w:cs="Calibri"/>
                <w:b/>
                <w:bCs/>
                <w:color w:val="000000"/>
                <w:sz w:val="24"/>
                <w:szCs w:val="24"/>
              </w:rPr>
              <w:t xml:space="preserve"> </w:t>
            </w:r>
            <w:r w:rsidRPr="00BE41DE">
              <w:rPr>
                <w:rFonts w:cs="Calibri"/>
                <w:i/>
                <w:iCs/>
                <w:color w:val="000000"/>
                <w:sz w:val="24"/>
                <w:szCs w:val="24"/>
              </w:rPr>
              <w:t>VD recuse</w:t>
            </w:r>
            <w:r w:rsidR="00BE41DE" w:rsidRPr="00BE41DE">
              <w:rPr>
                <w:rFonts w:cs="Calibri"/>
                <w:i/>
                <w:iCs/>
                <w:color w:val="000000"/>
                <w:sz w:val="24"/>
                <w:szCs w:val="24"/>
              </w:rPr>
              <w:t>d |</w:t>
            </w:r>
            <w:r w:rsidR="00BE41DE" w:rsidRPr="00BE41DE">
              <w:rPr>
                <w:rFonts w:cs="Calibri"/>
                <w:i/>
                <w:iCs/>
                <w:sz w:val="24"/>
                <w:szCs w:val="24"/>
              </w:rPr>
              <w:t xml:space="preserve"> Ratified – carried</w:t>
            </w:r>
          </w:p>
          <w:p w14:paraId="3BF82CE3" w14:textId="23160C76" w:rsidR="00BE41DE" w:rsidRPr="00BE41DE" w:rsidRDefault="00DF1485" w:rsidP="00DF4AD2">
            <w:pPr>
              <w:pStyle w:val="PlainText"/>
              <w:numPr>
                <w:ilvl w:val="0"/>
                <w:numId w:val="20"/>
              </w:numPr>
              <w:rPr>
                <w:rFonts w:cs="Calibri"/>
                <w:color w:val="000000"/>
                <w:sz w:val="24"/>
                <w:szCs w:val="24"/>
              </w:rPr>
            </w:pPr>
            <w:r w:rsidRPr="007C6C0B">
              <w:rPr>
                <w:rFonts w:cs="Calibri"/>
                <w:b/>
                <w:bCs/>
                <w:color w:val="000000"/>
                <w:sz w:val="24"/>
                <w:szCs w:val="24"/>
              </w:rPr>
              <w:t>26/00098/LB:</w:t>
            </w:r>
            <w:r w:rsidRPr="007C6C0B">
              <w:rPr>
                <w:rFonts w:cs="Calibri"/>
                <w:color w:val="000000"/>
                <w:sz w:val="24"/>
                <w:szCs w:val="24"/>
              </w:rPr>
              <w:t xml:space="preserve">  variation of Condition 2 attached to Listed Building Consent Change of use from Art Gallery to residential with small extension at St Andrews Cottage </w:t>
            </w:r>
            <w:r w:rsidRPr="007C6C0B">
              <w:rPr>
                <w:rFonts w:cs="Calibri"/>
                <w:b/>
                <w:bCs/>
                <w:color w:val="000000"/>
                <w:sz w:val="24"/>
                <w:szCs w:val="24"/>
              </w:rPr>
              <w:t>No observation</w:t>
            </w:r>
          </w:p>
          <w:p w14:paraId="2E63175F" w14:textId="77777777" w:rsidR="00206263" w:rsidRPr="00206263" w:rsidRDefault="00BE41DE" w:rsidP="00206263">
            <w:pPr>
              <w:pStyle w:val="PlainText"/>
              <w:ind w:left="283"/>
              <w:jc w:val="right"/>
              <w:rPr>
                <w:rFonts w:cs="Calibri"/>
                <w:color w:val="000000"/>
                <w:sz w:val="24"/>
                <w:szCs w:val="24"/>
              </w:rPr>
            </w:pPr>
            <w:r w:rsidRPr="00BE41DE">
              <w:rPr>
                <w:rFonts w:cs="Calibri"/>
                <w:i/>
                <w:iCs/>
                <w:sz w:val="24"/>
                <w:szCs w:val="24"/>
              </w:rPr>
              <w:t>Ratified – carried</w:t>
            </w:r>
            <w:r w:rsidRPr="007C6C0B">
              <w:rPr>
                <w:rFonts w:cs="Calibri"/>
                <w:b/>
                <w:bCs/>
                <w:color w:val="000000"/>
                <w:sz w:val="24"/>
                <w:szCs w:val="24"/>
              </w:rPr>
              <w:t xml:space="preserve"> </w:t>
            </w:r>
          </w:p>
          <w:p w14:paraId="110AED3B" w14:textId="738E2978" w:rsidR="00206263" w:rsidRDefault="00DF1485" w:rsidP="00206263">
            <w:pPr>
              <w:pStyle w:val="PlainText"/>
              <w:numPr>
                <w:ilvl w:val="0"/>
                <w:numId w:val="20"/>
              </w:numPr>
              <w:rPr>
                <w:rFonts w:cs="Calibri"/>
                <w:color w:val="000000"/>
                <w:sz w:val="24"/>
                <w:szCs w:val="24"/>
              </w:rPr>
            </w:pPr>
            <w:r w:rsidRPr="007C6C0B">
              <w:rPr>
                <w:rFonts w:cs="Calibri"/>
                <w:b/>
                <w:bCs/>
                <w:color w:val="000000"/>
                <w:sz w:val="24"/>
                <w:szCs w:val="24"/>
              </w:rPr>
              <w:t>26/00123/</w:t>
            </w:r>
            <w:r w:rsidR="00161F30" w:rsidRPr="007C6C0B">
              <w:rPr>
                <w:rFonts w:cs="Calibri"/>
                <w:b/>
                <w:bCs/>
                <w:color w:val="000000"/>
                <w:sz w:val="24"/>
                <w:szCs w:val="24"/>
              </w:rPr>
              <w:t>F</w:t>
            </w:r>
            <w:r w:rsidR="00161F30" w:rsidRPr="007C6C0B">
              <w:rPr>
                <w:rFonts w:cs="Calibri"/>
                <w:color w:val="000000"/>
                <w:sz w:val="24"/>
                <w:szCs w:val="24"/>
              </w:rPr>
              <w:t xml:space="preserve"> </w:t>
            </w:r>
            <w:r w:rsidR="00161F30" w:rsidRPr="007C6C0B">
              <w:rPr>
                <w:rFonts w:cs="Calibri"/>
                <w:i/>
                <w:iCs/>
                <w:sz w:val="24"/>
                <w:szCs w:val="24"/>
              </w:rPr>
              <w:t>HOUSEHOLDER</w:t>
            </w:r>
            <w:r w:rsidRPr="00206263">
              <w:rPr>
                <w:rFonts w:cs="Calibri"/>
                <w:sz w:val="24"/>
                <w:szCs w:val="24"/>
              </w:rPr>
              <w:t xml:space="preserve">: Proposed extensions and alterations including the provision of a first </w:t>
            </w:r>
            <w:r w:rsidR="00206263" w:rsidRPr="00206263">
              <w:rPr>
                <w:rFonts w:cs="Calibri"/>
                <w:sz w:val="24"/>
                <w:szCs w:val="24"/>
              </w:rPr>
              <w:t xml:space="preserve">floor </w:t>
            </w:r>
            <w:r w:rsidRPr="00206263">
              <w:rPr>
                <w:rFonts w:cs="Calibri"/>
                <w:sz w:val="24"/>
                <w:szCs w:val="24"/>
              </w:rPr>
              <w:t>at The Bungalow Creake Road</w:t>
            </w:r>
            <w:r w:rsidRPr="007C6C0B">
              <w:rPr>
                <w:rFonts w:cs="Calibri"/>
                <w:color w:val="000000"/>
                <w:sz w:val="24"/>
                <w:szCs w:val="24"/>
              </w:rPr>
              <w:t xml:space="preserve"> </w:t>
            </w:r>
          </w:p>
          <w:p w14:paraId="2F413BC3" w14:textId="5EAC3F72" w:rsidR="00206263" w:rsidRPr="007C4245" w:rsidRDefault="00206263" w:rsidP="00206263">
            <w:pPr>
              <w:pStyle w:val="PlainText"/>
              <w:ind w:left="643"/>
              <w:jc w:val="right"/>
              <w:rPr>
                <w:rFonts w:cs="Calibri"/>
                <w:color w:val="000000"/>
                <w:sz w:val="24"/>
                <w:szCs w:val="24"/>
              </w:rPr>
            </w:pPr>
            <w:r w:rsidRPr="00BE41DE">
              <w:rPr>
                <w:rFonts w:cs="Calibri"/>
                <w:i/>
                <w:iCs/>
                <w:sz w:val="24"/>
                <w:szCs w:val="24"/>
              </w:rPr>
              <w:t>Ratified – carried</w:t>
            </w:r>
          </w:p>
        </w:tc>
      </w:tr>
      <w:tr w:rsidR="00DF1485" w:rsidRPr="007C6C0B" w14:paraId="58CB4A1B" w14:textId="77777777" w:rsidTr="00DF1485">
        <w:trPr>
          <w:trHeight w:val="300"/>
        </w:trPr>
        <w:tc>
          <w:tcPr>
            <w:tcW w:w="9895" w:type="dxa"/>
          </w:tcPr>
          <w:p w14:paraId="6A228F44" w14:textId="77777777" w:rsidR="002C54F6" w:rsidRDefault="002C54F6" w:rsidP="002C54F6">
            <w:pPr>
              <w:pStyle w:val="ListParagraph"/>
              <w:numPr>
                <w:ilvl w:val="0"/>
                <w:numId w:val="7"/>
              </w:numPr>
              <w:rPr>
                <w:rFonts w:ascii="Calibri" w:eastAsia="Arial" w:hAnsi="Calibri" w:cs="Calibri"/>
                <w:b/>
                <w:bCs/>
              </w:rPr>
            </w:pPr>
            <w:r>
              <w:rPr>
                <w:rFonts w:ascii="Calibri" w:eastAsia="Arial" w:hAnsi="Calibri" w:cs="Calibri"/>
                <w:b/>
                <w:bCs/>
              </w:rPr>
              <w:t xml:space="preserve">Council noted the following </w:t>
            </w:r>
            <w:r w:rsidR="00DF1485" w:rsidRPr="002C54F6">
              <w:rPr>
                <w:rFonts w:ascii="Calibri" w:eastAsia="Arial" w:hAnsi="Calibri" w:cs="Calibri"/>
                <w:b/>
                <w:bCs/>
              </w:rPr>
              <w:t>KLWNBC decisions</w:t>
            </w:r>
          </w:p>
          <w:p w14:paraId="6029BA4D" w14:textId="50B7D024" w:rsidR="002C54F6" w:rsidRPr="002C54F6" w:rsidRDefault="00DF1485" w:rsidP="002C54F6">
            <w:pPr>
              <w:pStyle w:val="ListParagraph"/>
              <w:numPr>
                <w:ilvl w:val="1"/>
                <w:numId w:val="7"/>
              </w:numPr>
              <w:rPr>
                <w:rFonts w:ascii="Calibri" w:eastAsia="Arial" w:hAnsi="Calibri" w:cs="Calibri"/>
                <w:b/>
                <w:bCs/>
              </w:rPr>
            </w:pPr>
            <w:r w:rsidRPr="002D2F03">
              <w:rPr>
                <w:rFonts w:ascii="Calibri" w:hAnsi="Calibri" w:cs="Calibri"/>
                <w:b/>
                <w:bCs/>
                <w:color w:val="000000"/>
              </w:rPr>
              <w:t>5/01501/NMA_1</w:t>
            </w:r>
            <w:r w:rsidR="00161F30" w:rsidRPr="002C54F6">
              <w:rPr>
                <w:rFonts w:ascii="Calibri" w:hAnsi="Calibri" w:cs="Calibri"/>
                <w:color w:val="000000"/>
              </w:rPr>
              <w:t>| Angles</w:t>
            </w:r>
            <w:r w:rsidRPr="002C54F6">
              <w:rPr>
                <w:rFonts w:ascii="Calibri" w:hAnsi="Calibri" w:cs="Calibri"/>
                <w:color w:val="000000"/>
              </w:rPr>
              <w:t xml:space="preserve"> Lane Bungalow | NON-MATERIAL AMENDMENT to Planning Permission 25/01501/F: Variation of Condition 2 of Planning Permission 24/01935/F: SELF BUILD: Replacement of existing bungalow, mobile home and outbuildings, with new house | </w:t>
            </w:r>
            <w:r w:rsidRPr="002C54F6">
              <w:rPr>
                <w:rFonts w:ascii="Calibri" w:hAnsi="Calibri" w:cs="Calibri"/>
                <w:b/>
                <w:bCs/>
                <w:color w:val="000000"/>
              </w:rPr>
              <w:t>Application Refused</w:t>
            </w:r>
          </w:p>
          <w:p w14:paraId="5A3D4213" w14:textId="77777777" w:rsidR="002C54F6" w:rsidRPr="002C54F6" w:rsidRDefault="00DF1485" w:rsidP="002C54F6">
            <w:pPr>
              <w:pStyle w:val="ListParagraph"/>
              <w:numPr>
                <w:ilvl w:val="1"/>
                <w:numId w:val="7"/>
              </w:numPr>
              <w:rPr>
                <w:rFonts w:ascii="Calibri" w:eastAsia="Arial" w:hAnsi="Calibri" w:cs="Calibri"/>
                <w:b/>
                <w:bCs/>
              </w:rPr>
            </w:pPr>
            <w:r w:rsidRPr="00CC4560">
              <w:rPr>
                <w:rFonts w:ascii="Calibri" w:hAnsi="Calibri" w:cs="Calibri"/>
                <w:b/>
                <w:bCs/>
                <w:color w:val="212121"/>
              </w:rPr>
              <w:t>SNN4 – 5790</w:t>
            </w:r>
            <w:bookmarkStart w:id="0" w:name="_Hlk216773622"/>
            <w:r w:rsidRPr="002C54F6">
              <w:rPr>
                <w:rFonts w:ascii="Calibri" w:hAnsi="Calibri" w:cs="Calibri"/>
                <w:color w:val="212121"/>
              </w:rPr>
              <w:t xml:space="preserve"> | </w:t>
            </w:r>
            <w:r w:rsidRPr="002C54F6">
              <w:rPr>
                <w:rFonts w:ascii="Calibri" w:hAnsi="Calibri" w:cs="Calibri"/>
                <w:color w:val="212121"/>
                <w:lang w:val="en"/>
              </w:rPr>
              <w:t>Change of Residential Property Address:</w:t>
            </w:r>
            <w:r w:rsidRPr="002C54F6">
              <w:rPr>
                <w:rStyle w:val="apple-converted-space"/>
                <w:rFonts w:ascii="Calibri" w:hAnsi="Calibri" w:cs="Calibri"/>
                <w:color w:val="212121"/>
                <w:lang w:val="en"/>
              </w:rPr>
              <w:t> </w:t>
            </w:r>
            <w:bookmarkEnd w:id="0"/>
            <w:r w:rsidRPr="002C54F6">
              <w:rPr>
                <w:rFonts w:ascii="Calibri" w:hAnsi="Calibri" w:cs="Calibri"/>
                <w:color w:val="212121"/>
                <w:lang w:val="en"/>
              </w:rPr>
              <w:t>From The Gardens, Overy Road, to Overy House, Overy Roa</w:t>
            </w:r>
            <w:r w:rsidR="002C54F6" w:rsidRPr="002C54F6">
              <w:rPr>
                <w:rFonts w:ascii="Calibri" w:hAnsi="Calibri" w:cs="Calibri"/>
                <w:color w:val="212121"/>
                <w:lang w:val="en"/>
              </w:rPr>
              <w:t xml:space="preserve">d. </w:t>
            </w:r>
          </w:p>
          <w:p w14:paraId="686E28AF" w14:textId="77777777" w:rsidR="002C54F6" w:rsidRPr="002C54F6" w:rsidRDefault="00DF1485" w:rsidP="002C54F6">
            <w:pPr>
              <w:pStyle w:val="ListParagraph"/>
              <w:numPr>
                <w:ilvl w:val="1"/>
                <w:numId w:val="7"/>
              </w:numPr>
              <w:rPr>
                <w:rFonts w:ascii="Calibri" w:eastAsia="Arial" w:hAnsi="Calibri" w:cs="Calibri"/>
                <w:b/>
                <w:bCs/>
              </w:rPr>
            </w:pPr>
            <w:r w:rsidRPr="00CC4560">
              <w:rPr>
                <w:rFonts w:ascii="Calibri" w:hAnsi="Calibri" w:cs="Calibri"/>
                <w:b/>
                <w:bCs/>
              </w:rPr>
              <w:t>5/02020/F</w:t>
            </w:r>
            <w:r w:rsidRPr="002C54F6">
              <w:rPr>
                <w:rFonts w:ascii="Calibri" w:hAnsi="Calibri" w:cs="Calibri"/>
              </w:rPr>
              <w:t xml:space="preserve"> | External and internal alterations and decoration to merge 2 class E units and replacement of first floor UPVC window to timber</w:t>
            </w:r>
            <w:r w:rsidRPr="002C54F6">
              <w:rPr>
                <w:rFonts w:ascii="MS Gothic" w:eastAsia="MS Gothic" w:hAnsi="MS Gothic" w:cs="MS Gothic" w:hint="eastAsia"/>
              </w:rPr>
              <w:t>  </w:t>
            </w:r>
            <w:r w:rsidRPr="002C54F6">
              <w:rPr>
                <w:rFonts w:ascii="Calibri" w:hAnsi="Calibri" w:cs="Calibri"/>
              </w:rPr>
              <w:t>60 And 61  Market Place</w:t>
            </w:r>
            <w:r w:rsidRPr="002C54F6">
              <w:rPr>
                <w:rFonts w:ascii="MS Gothic" w:eastAsia="MS Gothic" w:hAnsi="MS Gothic" w:cs="MS Gothic" w:hint="eastAsia"/>
              </w:rPr>
              <w:t> </w:t>
            </w:r>
            <w:r w:rsidRPr="002C54F6">
              <w:rPr>
                <w:rFonts w:ascii="Calibri" w:hAnsi="Calibri" w:cs="Calibri"/>
              </w:rPr>
              <w:t xml:space="preserve">- </w:t>
            </w:r>
            <w:r w:rsidRPr="002C54F6">
              <w:rPr>
                <w:rFonts w:ascii="Calibri" w:hAnsi="Calibri" w:cs="Calibri"/>
                <w:b/>
                <w:bCs/>
              </w:rPr>
              <w:t>Permitted</w:t>
            </w:r>
          </w:p>
          <w:p w14:paraId="7E6DD492" w14:textId="578D727E" w:rsidR="00DF1485" w:rsidRPr="002C54F6" w:rsidRDefault="00DF1485" w:rsidP="002C54F6">
            <w:pPr>
              <w:pStyle w:val="ListParagraph"/>
              <w:numPr>
                <w:ilvl w:val="1"/>
                <w:numId w:val="7"/>
              </w:numPr>
              <w:rPr>
                <w:rFonts w:ascii="Calibri" w:eastAsia="Arial" w:hAnsi="Calibri" w:cs="Calibri"/>
                <w:b/>
                <w:bCs/>
              </w:rPr>
            </w:pPr>
            <w:r w:rsidRPr="00CC4560">
              <w:rPr>
                <w:rFonts w:ascii="Calibri" w:hAnsi="Calibri" w:cs="Calibri"/>
                <w:b/>
                <w:bCs/>
              </w:rPr>
              <w:t>5/02089/LB LISTED BUILDING</w:t>
            </w:r>
            <w:r w:rsidRPr="002C54F6">
              <w:rPr>
                <w:rFonts w:ascii="Calibri" w:hAnsi="Calibri" w:cs="Calibri"/>
              </w:rPr>
              <w:t>: Attachment of 6 hanging basket brackets to the front elevation The Hoste Arms</w:t>
            </w:r>
            <w:r w:rsidRPr="002C54F6">
              <w:rPr>
                <w:rFonts w:ascii="Calibri" w:eastAsia="MS Gothic" w:hAnsi="Calibri" w:cs="Calibri"/>
              </w:rPr>
              <w:t xml:space="preserve"> </w:t>
            </w:r>
            <w:r w:rsidRPr="002C54F6">
              <w:rPr>
                <w:rFonts w:ascii="Calibri" w:hAnsi="Calibri" w:cs="Calibri"/>
              </w:rPr>
              <w:t xml:space="preserve">| </w:t>
            </w:r>
            <w:r w:rsidRPr="002C54F6">
              <w:rPr>
                <w:rFonts w:ascii="Calibri" w:hAnsi="Calibri" w:cs="Calibri"/>
                <w:b/>
                <w:bCs/>
              </w:rPr>
              <w:t>Permitted</w:t>
            </w:r>
          </w:p>
          <w:p w14:paraId="69BB7D85" w14:textId="157325A5" w:rsidR="00DF1485" w:rsidRPr="000245C9" w:rsidRDefault="00DF1485" w:rsidP="000245C9">
            <w:pPr>
              <w:pStyle w:val="ListParagraph"/>
              <w:ind w:left="643"/>
              <w:rPr>
                <w:rFonts w:ascii="Calibri" w:hAnsi="Calibri" w:cs="Calibri"/>
                <w:color w:val="212121"/>
              </w:rPr>
            </w:pPr>
          </w:p>
        </w:tc>
      </w:tr>
      <w:tr w:rsidR="00DF1485" w:rsidRPr="007C6C0B" w14:paraId="0D5D931A" w14:textId="77777777" w:rsidTr="00DF1485">
        <w:trPr>
          <w:trHeight w:val="300"/>
        </w:trPr>
        <w:tc>
          <w:tcPr>
            <w:tcW w:w="9895" w:type="dxa"/>
          </w:tcPr>
          <w:p w14:paraId="201B150E" w14:textId="24077950" w:rsidR="002C54F6" w:rsidRDefault="00DF1485" w:rsidP="002C54F6">
            <w:pPr>
              <w:pStyle w:val="ListParagraph"/>
              <w:numPr>
                <w:ilvl w:val="0"/>
                <w:numId w:val="7"/>
              </w:numPr>
              <w:rPr>
                <w:rFonts w:ascii="Calibri" w:eastAsia="Arial" w:hAnsi="Calibri" w:cs="Calibri"/>
              </w:rPr>
            </w:pPr>
            <w:r w:rsidRPr="002C54F6">
              <w:rPr>
                <w:rFonts w:ascii="Calibri" w:eastAsia="Arial" w:hAnsi="Calibri" w:cs="Calibri"/>
                <w:b/>
                <w:bCs/>
              </w:rPr>
              <w:t xml:space="preserve">Planning Applications: </w:t>
            </w:r>
            <w:r w:rsidR="00161F30">
              <w:rPr>
                <w:rFonts w:ascii="Calibri" w:eastAsia="Arial" w:hAnsi="Calibri" w:cs="Calibri"/>
              </w:rPr>
              <w:t xml:space="preserve">council </w:t>
            </w:r>
            <w:r w:rsidR="00161F30" w:rsidRPr="002C54F6">
              <w:rPr>
                <w:rFonts w:ascii="Calibri" w:eastAsia="Arial" w:hAnsi="Calibri" w:cs="Calibri"/>
              </w:rPr>
              <w:t>consider</w:t>
            </w:r>
            <w:r w:rsidR="002C54F6" w:rsidRPr="002C54F6">
              <w:rPr>
                <w:rFonts w:ascii="Calibri" w:eastAsia="Arial" w:hAnsi="Calibri" w:cs="Calibri"/>
              </w:rPr>
              <w:t xml:space="preserve"> the following applications and re</w:t>
            </w:r>
            <w:r w:rsidR="00986154">
              <w:rPr>
                <w:rFonts w:ascii="Calibri" w:eastAsia="Arial" w:hAnsi="Calibri" w:cs="Calibri"/>
              </w:rPr>
              <w:t>s</w:t>
            </w:r>
            <w:r w:rsidR="002C54F6" w:rsidRPr="002C54F6">
              <w:rPr>
                <w:rFonts w:ascii="Calibri" w:eastAsia="Arial" w:hAnsi="Calibri" w:cs="Calibri"/>
              </w:rPr>
              <w:t>olved to re</w:t>
            </w:r>
            <w:r w:rsidR="002C54F6">
              <w:rPr>
                <w:rFonts w:ascii="Calibri" w:eastAsia="Arial" w:hAnsi="Calibri" w:cs="Calibri"/>
              </w:rPr>
              <w:t xml:space="preserve">spond </w:t>
            </w:r>
            <w:r w:rsidR="00161F30">
              <w:rPr>
                <w:rFonts w:ascii="Calibri" w:eastAsia="Arial" w:hAnsi="Calibri" w:cs="Calibri"/>
              </w:rPr>
              <w:t>with:</w:t>
            </w:r>
          </w:p>
          <w:p w14:paraId="46DDCF05" w14:textId="7D2F3D5F" w:rsidR="00DF1485" w:rsidRPr="002C54F6" w:rsidRDefault="002C54F6" w:rsidP="002C54F6">
            <w:pPr>
              <w:pStyle w:val="ListParagraph"/>
              <w:numPr>
                <w:ilvl w:val="1"/>
                <w:numId w:val="7"/>
              </w:numPr>
              <w:rPr>
                <w:rFonts w:ascii="Calibri" w:eastAsia="Arial" w:hAnsi="Calibri" w:cs="Calibri"/>
              </w:rPr>
            </w:pPr>
            <w:r>
              <w:rPr>
                <w:rFonts w:ascii="Calibri" w:hAnsi="Calibri" w:cs="Calibri"/>
                <w:b/>
                <w:bCs/>
                <w:color w:val="000000"/>
              </w:rPr>
              <w:t xml:space="preserve">No observation: </w:t>
            </w:r>
            <w:r w:rsidR="00DF1485" w:rsidRPr="002C54F6">
              <w:rPr>
                <w:rFonts w:ascii="Calibri" w:hAnsi="Calibri" w:cs="Calibri"/>
                <w:b/>
                <w:bCs/>
                <w:color w:val="000000"/>
              </w:rPr>
              <w:t>26/00157/F</w:t>
            </w:r>
            <w:r w:rsidR="00DF1485" w:rsidRPr="002C54F6">
              <w:rPr>
                <w:rFonts w:ascii="Calibri" w:hAnsi="Calibri" w:cs="Calibri"/>
                <w:color w:val="000000"/>
              </w:rPr>
              <w:t xml:space="preserve"> HOUSEHOLDER: Erection of a two-storey side extension with Hippeo Subservient roof, a single storey rear extension with a pitched roof, and a new porch to an existing semi-detached dwelling using materials to match existing. at 11 Walkers Close Creake Road Burnham Market King's Lynn Norfolk PE31 8EP</w:t>
            </w:r>
          </w:p>
          <w:p w14:paraId="3C91BDAA" w14:textId="2B49E7D4" w:rsidR="00DF1485" w:rsidRPr="002C54F6" w:rsidRDefault="00DF1485" w:rsidP="002C54F6">
            <w:pPr>
              <w:ind w:left="283"/>
              <w:jc w:val="right"/>
              <w:rPr>
                <w:rFonts w:ascii="Calibri" w:eastAsia="Arial" w:hAnsi="Calibri" w:cs="Calibri"/>
                <w:i/>
                <w:iCs/>
              </w:rPr>
            </w:pPr>
            <w:r w:rsidRPr="002C54F6">
              <w:rPr>
                <w:rFonts w:ascii="Calibri" w:eastAsia="Arial" w:hAnsi="Calibri" w:cs="Calibri"/>
                <w:i/>
                <w:iCs/>
              </w:rPr>
              <w:t>Carried</w:t>
            </w:r>
            <w:r w:rsidR="002C54F6">
              <w:rPr>
                <w:rFonts w:ascii="Calibri" w:eastAsia="Arial" w:hAnsi="Calibri" w:cs="Calibri"/>
                <w:i/>
                <w:iCs/>
              </w:rPr>
              <w:t>|</w:t>
            </w:r>
            <w:r w:rsidRPr="002C54F6">
              <w:rPr>
                <w:rFonts w:ascii="Calibri" w:eastAsia="Arial" w:hAnsi="Calibri" w:cs="Calibri"/>
                <w:i/>
                <w:iCs/>
              </w:rPr>
              <w:t xml:space="preserve"> 4 for – 1 abs</w:t>
            </w:r>
          </w:p>
          <w:p w14:paraId="3413AD72" w14:textId="77777777" w:rsidR="00DF1485" w:rsidRPr="00EE1E22" w:rsidRDefault="00DF1485" w:rsidP="00EE1E22">
            <w:pPr>
              <w:rPr>
                <w:rFonts w:ascii="Calibri" w:eastAsia="Arial" w:hAnsi="Calibri" w:cs="Calibri"/>
              </w:rPr>
            </w:pPr>
          </w:p>
          <w:p w14:paraId="2CFA3C43" w14:textId="31AA507B" w:rsidR="00DF1485" w:rsidRPr="002C54F6" w:rsidRDefault="002C54F6" w:rsidP="002C54F6">
            <w:pPr>
              <w:pStyle w:val="ListParagraph"/>
              <w:numPr>
                <w:ilvl w:val="1"/>
                <w:numId w:val="7"/>
              </w:numPr>
              <w:rPr>
                <w:rFonts w:ascii="Calibri" w:eastAsia="Arial" w:hAnsi="Calibri" w:cs="Calibri"/>
              </w:rPr>
            </w:pPr>
            <w:r>
              <w:rPr>
                <w:rFonts w:ascii="Calibri" w:eastAsia="Arial" w:hAnsi="Calibri" w:cs="Calibri"/>
                <w:b/>
                <w:bCs/>
              </w:rPr>
              <w:t xml:space="preserve">Support: </w:t>
            </w:r>
            <w:r w:rsidR="00DF1485" w:rsidRPr="002C54F6">
              <w:rPr>
                <w:rFonts w:ascii="Calibri" w:eastAsia="Arial" w:hAnsi="Calibri" w:cs="Calibri"/>
                <w:b/>
                <w:bCs/>
              </w:rPr>
              <w:t>26/00233/A</w:t>
            </w:r>
            <w:r w:rsidR="00DF1485" w:rsidRPr="002C54F6">
              <w:rPr>
                <w:rFonts w:ascii="Calibri" w:hAnsi="Calibri" w:cs="Calibri"/>
              </w:rPr>
              <w:t xml:space="preserve"> Application for advertisement consent for traditional style signage to fascia and glazed shopfront, 2 x non illuminated fascia signs and 1 x other sign at Jack Wills 16 Market Place Burnham Market</w:t>
            </w:r>
          </w:p>
          <w:p w14:paraId="1FCBB035" w14:textId="62524609" w:rsidR="00DF1485" w:rsidRPr="002C54F6" w:rsidRDefault="002C54F6" w:rsidP="002C54F6">
            <w:pPr>
              <w:jc w:val="right"/>
              <w:rPr>
                <w:rFonts w:ascii="Calibri" w:eastAsia="Arial" w:hAnsi="Calibri" w:cs="Calibri"/>
                <w:i/>
                <w:iCs/>
              </w:rPr>
            </w:pPr>
            <w:r>
              <w:rPr>
                <w:rFonts w:ascii="Calibri" w:eastAsia="Arial" w:hAnsi="Calibri" w:cs="Calibri"/>
                <w:i/>
                <w:iCs/>
              </w:rPr>
              <w:t>Carried</w:t>
            </w:r>
          </w:p>
          <w:p w14:paraId="0F4B653C" w14:textId="23A812EF" w:rsidR="00DF1485" w:rsidRPr="001D2583" w:rsidRDefault="002C54F6" w:rsidP="002C54F6">
            <w:pPr>
              <w:pStyle w:val="ListParagraph"/>
              <w:numPr>
                <w:ilvl w:val="1"/>
                <w:numId w:val="7"/>
              </w:numPr>
              <w:rPr>
                <w:rFonts w:ascii="Calibri" w:eastAsia="Arial" w:hAnsi="Calibri" w:cs="Calibri"/>
              </w:rPr>
            </w:pPr>
            <w:r>
              <w:rPr>
                <w:rFonts w:ascii="Calibri" w:eastAsia="Arial" w:hAnsi="Calibri" w:cs="Calibri"/>
                <w:b/>
                <w:bCs/>
              </w:rPr>
              <w:t xml:space="preserve">No observation: </w:t>
            </w:r>
            <w:r w:rsidR="00DF1485" w:rsidRPr="007C6C0B">
              <w:rPr>
                <w:rFonts w:ascii="Calibri" w:eastAsia="Arial" w:hAnsi="Calibri" w:cs="Calibri"/>
                <w:b/>
                <w:bCs/>
              </w:rPr>
              <w:t>26/00219/F</w:t>
            </w:r>
            <w:r w:rsidR="00DF1485" w:rsidRPr="007C6C0B">
              <w:rPr>
                <w:rFonts w:ascii="Calibri" w:eastAsia="Arial" w:hAnsi="Calibri" w:cs="Calibri"/>
              </w:rPr>
              <w:t xml:space="preserve"> </w:t>
            </w:r>
            <w:r w:rsidR="00DF1485" w:rsidRPr="007C6C0B">
              <w:rPr>
                <w:rFonts w:ascii="Calibri" w:hAnsi="Calibri" w:cs="Calibri"/>
              </w:rPr>
              <w:t xml:space="preserve">VARIATION OF CONDITION 1 OF PLANNING PERMISION </w:t>
            </w:r>
            <w:r w:rsidR="00DF1485" w:rsidRPr="007C6C0B">
              <w:rPr>
                <w:rFonts w:ascii="Calibri" w:hAnsi="Calibri" w:cs="Calibri"/>
                <w:b/>
                <w:bCs/>
              </w:rPr>
              <w:t>25/01086/F:</w:t>
            </w:r>
            <w:r w:rsidR="00DF1485" w:rsidRPr="007C6C0B">
              <w:rPr>
                <w:rFonts w:ascii="Calibri" w:hAnsi="Calibri" w:cs="Calibri"/>
              </w:rPr>
              <w:t xml:space="preserve"> Variation of condition 2 of planning consent 24/00131/F: Application for change of use from an art gallery and residential dwelling to residential dwelling with extension at Grapevine Gallery St Andrews Cottage Overy Road</w:t>
            </w:r>
          </w:p>
          <w:p w14:paraId="4219D476" w14:textId="0A3EB2D8" w:rsidR="00DF1485" w:rsidRPr="002C54F6" w:rsidRDefault="002C54F6" w:rsidP="002C54F6">
            <w:pPr>
              <w:jc w:val="right"/>
              <w:rPr>
                <w:rFonts w:ascii="Calibri" w:eastAsia="Arial" w:hAnsi="Calibri" w:cs="Calibri"/>
                <w:i/>
                <w:iCs/>
              </w:rPr>
            </w:pPr>
            <w:r w:rsidRPr="002C54F6">
              <w:rPr>
                <w:rFonts w:ascii="Calibri" w:eastAsia="Arial" w:hAnsi="Calibri" w:cs="Calibri"/>
                <w:i/>
                <w:iCs/>
              </w:rPr>
              <w:t xml:space="preserve">Carried </w:t>
            </w:r>
          </w:p>
          <w:p w14:paraId="0FC43005" w14:textId="4B6A5107" w:rsidR="00DF1485" w:rsidRPr="00041842" w:rsidRDefault="002C54F6" w:rsidP="002C54F6">
            <w:pPr>
              <w:pStyle w:val="ListParagraph"/>
              <w:numPr>
                <w:ilvl w:val="1"/>
                <w:numId w:val="7"/>
              </w:numPr>
              <w:rPr>
                <w:rFonts w:ascii="Calibri" w:eastAsia="Arial" w:hAnsi="Calibri" w:cs="Calibri"/>
              </w:rPr>
            </w:pPr>
            <w:r>
              <w:rPr>
                <w:rFonts w:ascii="Calibri" w:hAnsi="Calibri" w:cs="Calibri"/>
                <w:b/>
                <w:bCs/>
              </w:rPr>
              <w:t xml:space="preserve">No observation: </w:t>
            </w:r>
            <w:r w:rsidR="00DF1485" w:rsidRPr="007C6C0B">
              <w:rPr>
                <w:rFonts w:ascii="Calibri" w:hAnsi="Calibri" w:cs="Calibri"/>
                <w:b/>
                <w:bCs/>
              </w:rPr>
              <w:t>25/00429/F:</w:t>
            </w:r>
            <w:r w:rsidR="00DF1485" w:rsidRPr="007C6C0B">
              <w:rPr>
                <w:rFonts w:ascii="Calibri" w:hAnsi="Calibri" w:cs="Calibri"/>
              </w:rPr>
              <w:t xml:space="preserve"> Variation of conditions 2, 3, 6, 7, 10, 11, 12, 15, 16, 19 and 20 of planning permission 23/01663/F: VARIATION OF CONDITIONS 2, 3, 4, 5 AND 18 OF PLANNING PERMISSION 20/01866/F: Residential development of 9no. </w:t>
            </w:r>
            <w:r w:rsidR="00161F30" w:rsidRPr="007C6C0B">
              <w:rPr>
                <w:rFonts w:ascii="Calibri" w:hAnsi="Calibri" w:cs="Calibri"/>
              </w:rPr>
              <w:t>dwellings.at Land</w:t>
            </w:r>
            <w:r w:rsidR="00DF1485" w:rsidRPr="007C6C0B">
              <w:rPr>
                <w:rFonts w:ascii="Calibri" w:hAnsi="Calibri" w:cs="Calibri"/>
              </w:rPr>
              <w:t xml:space="preserve"> </w:t>
            </w:r>
            <w:r w:rsidR="00161F30" w:rsidRPr="007C6C0B">
              <w:rPr>
                <w:rFonts w:ascii="Calibri" w:hAnsi="Calibri" w:cs="Calibri"/>
              </w:rPr>
              <w:t>at</w:t>
            </w:r>
            <w:r w:rsidR="00DF1485" w:rsidRPr="007C6C0B">
              <w:rPr>
                <w:rFonts w:ascii="Calibri" w:hAnsi="Calibri" w:cs="Calibri"/>
              </w:rPr>
              <w:t xml:space="preserve"> Sutton Estate   </w:t>
            </w:r>
          </w:p>
          <w:p w14:paraId="6ED7E195" w14:textId="45B07E5B" w:rsidR="00DF1485" w:rsidRPr="002C54F6" w:rsidRDefault="002C54F6" w:rsidP="002C54F6">
            <w:pPr>
              <w:jc w:val="right"/>
              <w:rPr>
                <w:rFonts w:ascii="Calibri" w:eastAsia="Arial" w:hAnsi="Calibri" w:cs="Calibri"/>
                <w:i/>
                <w:iCs/>
              </w:rPr>
            </w:pPr>
            <w:r>
              <w:rPr>
                <w:rFonts w:ascii="Calibri" w:eastAsia="Arial" w:hAnsi="Calibri" w:cs="Calibri"/>
                <w:i/>
                <w:iCs/>
              </w:rPr>
              <w:t xml:space="preserve">Carried </w:t>
            </w:r>
          </w:p>
          <w:p w14:paraId="3BF80F07" w14:textId="69DE5594" w:rsidR="00DF1485" w:rsidRPr="00FD4C06" w:rsidRDefault="002C54F6" w:rsidP="00C409F8">
            <w:pPr>
              <w:pStyle w:val="ListParagraph"/>
              <w:numPr>
                <w:ilvl w:val="1"/>
                <w:numId w:val="7"/>
              </w:numPr>
              <w:rPr>
                <w:rFonts w:ascii="Calibri" w:eastAsia="Arial" w:hAnsi="Calibri" w:cs="Calibri"/>
              </w:rPr>
            </w:pPr>
            <w:r>
              <w:rPr>
                <w:rFonts w:ascii="Calibri" w:hAnsi="Calibri" w:cs="Calibri"/>
                <w:b/>
                <w:bCs/>
              </w:rPr>
              <w:t xml:space="preserve">Support: </w:t>
            </w:r>
            <w:r w:rsidR="00DF1485" w:rsidRPr="007C6C0B">
              <w:rPr>
                <w:rFonts w:ascii="Calibri" w:hAnsi="Calibri" w:cs="Calibri"/>
                <w:b/>
                <w:bCs/>
              </w:rPr>
              <w:t>26/00241/LB</w:t>
            </w:r>
            <w:r w:rsidR="00DF1485" w:rsidRPr="007C6C0B">
              <w:rPr>
                <w:rFonts w:ascii="Calibri" w:hAnsi="Calibri" w:cs="Calibri"/>
              </w:rPr>
              <w:t xml:space="preserve"> Listed Building Application: Remove existing signage and install new signage to the facade of the listed building at Jack Wills 16 Market Place Burnham Market King's Lynn Norfolk PE31 8HE </w:t>
            </w:r>
          </w:p>
          <w:p w14:paraId="43437147" w14:textId="79AE4E37" w:rsidR="00DF1485" w:rsidRPr="00C409F8" w:rsidRDefault="002C54F6" w:rsidP="00C409F8">
            <w:pPr>
              <w:jc w:val="right"/>
              <w:rPr>
                <w:rFonts w:ascii="Calibri" w:eastAsia="Arial" w:hAnsi="Calibri" w:cs="Calibri"/>
                <w:i/>
                <w:iCs/>
              </w:rPr>
            </w:pPr>
            <w:r>
              <w:rPr>
                <w:rFonts w:ascii="Calibri" w:eastAsia="Arial" w:hAnsi="Calibri" w:cs="Calibri"/>
                <w:i/>
                <w:iCs/>
              </w:rPr>
              <w:t xml:space="preserve">Carried </w:t>
            </w:r>
          </w:p>
        </w:tc>
      </w:tr>
      <w:tr w:rsidR="00DF1485" w:rsidRPr="007C6C0B" w14:paraId="2933BDCA" w14:textId="77777777" w:rsidTr="00DF1485">
        <w:trPr>
          <w:trHeight w:val="300"/>
        </w:trPr>
        <w:tc>
          <w:tcPr>
            <w:tcW w:w="9895" w:type="dxa"/>
          </w:tcPr>
          <w:p w14:paraId="7C24C202" w14:textId="69C8A7E0" w:rsidR="00DF1485" w:rsidRPr="00C409F8" w:rsidRDefault="00DF1485" w:rsidP="00C409F8">
            <w:pPr>
              <w:pStyle w:val="ListParagraph"/>
              <w:numPr>
                <w:ilvl w:val="0"/>
                <w:numId w:val="7"/>
              </w:numPr>
              <w:rPr>
                <w:rFonts w:ascii="Calibri" w:eastAsia="Arial" w:hAnsi="Calibri" w:cs="Calibri"/>
              </w:rPr>
            </w:pPr>
            <w:r w:rsidRPr="00C409F8">
              <w:rPr>
                <w:rFonts w:ascii="Calibri" w:eastAsia="Arial" w:hAnsi="Calibri" w:cs="Calibri"/>
                <w:b/>
                <w:bCs/>
              </w:rPr>
              <w:lastRenderedPageBreak/>
              <w:t>Late planning Applications</w:t>
            </w:r>
            <w:r w:rsidR="00C409F8">
              <w:rPr>
                <w:rFonts w:ascii="Calibri" w:eastAsia="Arial" w:hAnsi="Calibri" w:cs="Calibri"/>
                <w:b/>
                <w:bCs/>
              </w:rPr>
              <w:t xml:space="preserve">: </w:t>
            </w:r>
            <w:r w:rsidRPr="00C409F8">
              <w:rPr>
                <w:rFonts w:ascii="Calibri" w:eastAsia="Arial" w:hAnsi="Calibri" w:cs="Calibri"/>
              </w:rPr>
              <w:t>None</w:t>
            </w:r>
            <w:r w:rsidR="00C409F8">
              <w:rPr>
                <w:rFonts w:ascii="Calibri" w:eastAsia="Arial" w:hAnsi="Calibri" w:cs="Calibri"/>
              </w:rPr>
              <w:t xml:space="preserve"> to consider</w:t>
            </w:r>
          </w:p>
        </w:tc>
      </w:tr>
      <w:tr w:rsidR="00DF1485" w:rsidRPr="007C6C0B" w14:paraId="08F44AE4" w14:textId="77777777" w:rsidTr="00DF1485">
        <w:trPr>
          <w:trHeight w:val="300"/>
        </w:trPr>
        <w:tc>
          <w:tcPr>
            <w:tcW w:w="9895" w:type="dxa"/>
          </w:tcPr>
          <w:p w14:paraId="5AA1B6F2" w14:textId="3E8D6710" w:rsidR="00DF1485" w:rsidRPr="00C409F8" w:rsidRDefault="00DF1485" w:rsidP="00A668D6">
            <w:pPr>
              <w:pStyle w:val="ListParagraph"/>
              <w:numPr>
                <w:ilvl w:val="0"/>
                <w:numId w:val="7"/>
              </w:numPr>
              <w:rPr>
                <w:rFonts w:ascii="Calibri" w:eastAsia="Arial" w:hAnsi="Calibri" w:cs="Calibri"/>
              </w:rPr>
            </w:pPr>
            <w:r w:rsidRPr="00C409F8">
              <w:rPr>
                <w:rFonts w:ascii="Calibri" w:eastAsia="Arial" w:hAnsi="Calibri" w:cs="Calibri"/>
                <w:b/>
                <w:bCs/>
              </w:rPr>
              <w:t xml:space="preserve">National Planning Framework: </w:t>
            </w:r>
            <w:r w:rsidR="00C409F8">
              <w:rPr>
                <w:rFonts w:ascii="Calibri" w:eastAsia="Arial" w:hAnsi="Calibri" w:cs="Calibri"/>
              </w:rPr>
              <w:t xml:space="preserve">Council </w:t>
            </w:r>
            <w:r w:rsidRPr="00C409F8">
              <w:rPr>
                <w:rFonts w:ascii="Calibri" w:eastAsia="Arial" w:hAnsi="Calibri" w:cs="Calibri"/>
              </w:rPr>
              <w:t>not</w:t>
            </w:r>
            <w:r w:rsidR="00C409F8">
              <w:rPr>
                <w:rFonts w:ascii="Calibri" w:eastAsia="Arial" w:hAnsi="Calibri" w:cs="Calibri"/>
              </w:rPr>
              <w:t>e the</w:t>
            </w:r>
            <w:r w:rsidRPr="00C409F8">
              <w:rPr>
                <w:rFonts w:ascii="Calibri" w:eastAsia="Arial" w:hAnsi="Calibri" w:cs="Calibri"/>
              </w:rPr>
              <w:t xml:space="preserve"> consultation responses deadline 10</w:t>
            </w:r>
            <w:r w:rsidRPr="00C409F8">
              <w:rPr>
                <w:rFonts w:ascii="Calibri" w:eastAsia="Arial" w:hAnsi="Calibri" w:cs="Calibri"/>
                <w:vertAlign w:val="superscript"/>
              </w:rPr>
              <w:t>th</w:t>
            </w:r>
            <w:r w:rsidRPr="00C409F8">
              <w:rPr>
                <w:rFonts w:ascii="Calibri" w:eastAsia="Arial" w:hAnsi="Calibri" w:cs="Calibri"/>
              </w:rPr>
              <w:t xml:space="preserve"> March 2026</w:t>
            </w:r>
          </w:p>
        </w:tc>
      </w:tr>
      <w:tr w:rsidR="00DF1485" w:rsidRPr="007C6C0B" w14:paraId="09BB4665" w14:textId="77777777" w:rsidTr="00DF1485">
        <w:trPr>
          <w:trHeight w:val="300"/>
        </w:trPr>
        <w:tc>
          <w:tcPr>
            <w:tcW w:w="9895" w:type="dxa"/>
          </w:tcPr>
          <w:p w14:paraId="651CACE8" w14:textId="7113F20B" w:rsidR="005736DB" w:rsidRPr="005736DB" w:rsidRDefault="00DF1485" w:rsidP="005736DB">
            <w:pPr>
              <w:pStyle w:val="ListParagraph"/>
              <w:numPr>
                <w:ilvl w:val="0"/>
                <w:numId w:val="7"/>
              </w:numPr>
              <w:rPr>
                <w:rFonts w:ascii="Calibri" w:eastAsia="Arial" w:hAnsi="Calibri" w:cs="Calibri"/>
                <w:b/>
                <w:bCs/>
              </w:rPr>
            </w:pPr>
            <w:r w:rsidRPr="005736DB">
              <w:rPr>
                <w:rFonts w:ascii="Calibri" w:eastAsia="Arial" w:hAnsi="Calibri" w:cs="Calibri"/>
                <w:b/>
                <w:bCs/>
              </w:rPr>
              <w:t>Assets: Playground inspection</w:t>
            </w:r>
            <w:r w:rsidR="005736DB">
              <w:rPr>
                <w:rFonts w:ascii="Calibri" w:eastAsia="Arial" w:hAnsi="Calibri" w:cs="Calibri"/>
                <w:b/>
                <w:bCs/>
              </w:rPr>
              <w:t xml:space="preserve">: </w:t>
            </w:r>
            <w:r w:rsidR="005736DB">
              <w:rPr>
                <w:rFonts w:ascii="Calibri" w:eastAsia="Arial" w:hAnsi="Calibri" w:cs="Calibri"/>
              </w:rPr>
              <w:t>Coun</w:t>
            </w:r>
            <w:r w:rsidR="00311149">
              <w:rPr>
                <w:rFonts w:ascii="Calibri" w:eastAsia="Arial" w:hAnsi="Calibri" w:cs="Calibri"/>
              </w:rPr>
              <w:t>c</w:t>
            </w:r>
            <w:r w:rsidR="005736DB">
              <w:rPr>
                <w:rFonts w:ascii="Calibri" w:eastAsia="Arial" w:hAnsi="Calibri" w:cs="Calibri"/>
              </w:rPr>
              <w:t xml:space="preserve">il received monthly report </w:t>
            </w:r>
            <w:r w:rsidR="00311149">
              <w:rPr>
                <w:rFonts w:ascii="Calibri" w:eastAsia="Arial" w:hAnsi="Calibri" w:cs="Calibri"/>
              </w:rPr>
              <w:t>for</w:t>
            </w:r>
            <w:r w:rsidR="005736DB">
              <w:rPr>
                <w:rFonts w:ascii="Calibri" w:eastAsia="Arial" w:hAnsi="Calibri" w:cs="Calibri"/>
              </w:rPr>
              <w:t xml:space="preserve"> January 2026 and February 2026, hearing that everything</w:t>
            </w:r>
            <w:r w:rsidR="00311149">
              <w:rPr>
                <w:rFonts w:ascii="Calibri" w:eastAsia="Arial" w:hAnsi="Calibri" w:cs="Calibri"/>
              </w:rPr>
              <w:t xml:space="preserve"> </w:t>
            </w:r>
            <w:r w:rsidR="005736DB">
              <w:rPr>
                <w:rFonts w:ascii="Calibri" w:eastAsia="Arial" w:hAnsi="Calibri" w:cs="Calibri"/>
              </w:rPr>
              <w:t xml:space="preserve">is okay apart from: </w:t>
            </w:r>
          </w:p>
          <w:p w14:paraId="587406F5" w14:textId="01179B03" w:rsidR="005736DB" w:rsidRPr="00311149" w:rsidRDefault="005736DB" w:rsidP="005736DB">
            <w:pPr>
              <w:pStyle w:val="ListParagraph"/>
              <w:numPr>
                <w:ilvl w:val="1"/>
                <w:numId w:val="7"/>
              </w:numPr>
              <w:rPr>
                <w:rFonts w:ascii="Calibri" w:eastAsia="Arial" w:hAnsi="Calibri" w:cs="Calibri"/>
                <w:b/>
                <w:bCs/>
              </w:rPr>
            </w:pPr>
            <w:r>
              <w:rPr>
                <w:rFonts w:ascii="Calibri" w:eastAsia="Arial" w:hAnsi="Calibri" w:cs="Calibri"/>
                <w:b/>
                <w:bCs/>
              </w:rPr>
              <w:t xml:space="preserve">New handrails require wood treatment: </w:t>
            </w:r>
            <w:r>
              <w:rPr>
                <w:rFonts w:ascii="Calibri" w:eastAsia="Arial" w:hAnsi="Calibri" w:cs="Calibri"/>
              </w:rPr>
              <w:t xml:space="preserve">Council resolved to treat wood and request of Richard Newstead </w:t>
            </w:r>
          </w:p>
          <w:p w14:paraId="3DE48702" w14:textId="0F2BCA74" w:rsidR="00311149" w:rsidRPr="00311149" w:rsidRDefault="00311149" w:rsidP="00311149">
            <w:pPr>
              <w:jc w:val="right"/>
              <w:rPr>
                <w:rFonts w:ascii="Calibri" w:eastAsia="Arial" w:hAnsi="Calibri" w:cs="Calibri"/>
                <w:i/>
                <w:iCs/>
              </w:rPr>
            </w:pPr>
            <w:r w:rsidRPr="00311149">
              <w:rPr>
                <w:rFonts w:ascii="Calibri" w:eastAsia="Arial" w:hAnsi="Calibri" w:cs="Calibri"/>
                <w:i/>
                <w:iCs/>
              </w:rPr>
              <w:t xml:space="preserve">Carried </w:t>
            </w:r>
          </w:p>
          <w:p w14:paraId="7E289F5E" w14:textId="45407B46" w:rsidR="00311149" w:rsidRDefault="005736DB" w:rsidP="005736DB">
            <w:pPr>
              <w:pStyle w:val="ListParagraph"/>
              <w:numPr>
                <w:ilvl w:val="1"/>
                <w:numId w:val="7"/>
              </w:numPr>
              <w:rPr>
                <w:rFonts w:ascii="Calibri" w:eastAsia="Arial" w:hAnsi="Calibri" w:cs="Calibri"/>
              </w:rPr>
            </w:pPr>
            <w:r>
              <w:rPr>
                <w:rFonts w:ascii="Calibri" w:eastAsia="Arial" w:hAnsi="Calibri" w:cs="Calibri"/>
                <w:b/>
                <w:bCs/>
              </w:rPr>
              <w:t>Dented man</w:t>
            </w:r>
            <w:r w:rsidR="00986154">
              <w:rPr>
                <w:rFonts w:ascii="Calibri" w:eastAsia="Arial" w:hAnsi="Calibri" w:cs="Calibri"/>
                <w:b/>
                <w:bCs/>
              </w:rPr>
              <w:t>h</w:t>
            </w:r>
            <w:r>
              <w:rPr>
                <w:rFonts w:ascii="Calibri" w:eastAsia="Arial" w:hAnsi="Calibri" w:cs="Calibri"/>
                <w:b/>
                <w:bCs/>
              </w:rPr>
              <w:t>ole cover:</w:t>
            </w:r>
            <w:r>
              <w:rPr>
                <w:rFonts w:ascii="Calibri" w:eastAsia="Arial" w:hAnsi="Calibri" w:cs="Calibri"/>
              </w:rPr>
              <w:t xml:space="preserve"> Council </w:t>
            </w:r>
            <w:r w:rsidR="00311149">
              <w:rPr>
                <w:rFonts w:ascii="Calibri" w:eastAsia="Arial" w:hAnsi="Calibri" w:cs="Calibri"/>
              </w:rPr>
              <w:t>resolved</w:t>
            </w:r>
            <w:r>
              <w:rPr>
                <w:rFonts w:ascii="Calibri" w:eastAsia="Arial" w:hAnsi="Calibri" w:cs="Calibri"/>
              </w:rPr>
              <w:t xml:space="preserve"> that </w:t>
            </w:r>
            <w:r w:rsidR="00311149">
              <w:rPr>
                <w:rFonts w:ascii="Calibri" w:eastAsia="Arial" w:hAnsi="Calibri" w:cs="Calibri"/>
              </w:rPr>
              <w:t>clerk</w:t>
            </w:r>
            <w:r>
              <w:rPr>
                <w:rFonts w:ascii="Calibri" w:eastAsia="Arial" w:hAnsi="Calibri" w:cs="Calibri"/>
              </w:rPr>
              <w:t xml:space="preserve"> to investigate </w:t>
            </w:r>
            <w:r w:rsidR="00311149">
              <w:rPr>
                <w:rFonts w:ascii="Calibri" w:eastAsia="Arial" w:hAnsi="Calibri" w:cs="Calibri"/>
              </w:rPr>
              <w:t>responsibility</w:t>
            </w:r>
            <w:r>
              <w:rPr>
                <w:rFonts w:ascii="Calibri" w:eastAsia="Arial" w:hAnsi="Calibri" w:cs="Calibri"/>
              </w:rPr>
              <w:t xml:space="preserve"> and return to council with information</w:t>
            </w:r>
          </w:p>
          <w:p w14:paraId="1C98549D" w14:textId="7695FADE" w:rsidR="00311149" w:rsidRPr="00311149" w:rsidRDefault="00311149" w:rsidP="00311149">
            <w:pPr>
              <w:jc w:val="right"/>
              <w:rPr>
                <w:rFonts w:ascii="Calibri" w:eastAsia="Arial" w:hAnsi="Calibri" w:cs="Calibri"/>
                <w:i/>
                <w:iCs/>
              </w:rPr>
            </w:pPr>
            <w:r w:rsidRPr="00311149">
              <w:rPr>
                <w:rFonts w:ascii="Calibri" w:eastAsia="Arial" w:hAnsi="Calibri" w:cs="Calibri"/>
                <w:i/>
                <w:iCs/>
              </w:rPr>
              <w:t>Carried</w:t>
            </w:r>
          </w:p>
          <w:p w14:paraId="2C489D68" w14:textId="49918858" w:rsidR="00311149" w:rsidRDefault="00311149" w:rsidP="00311149">
            <w:pPr>
              <w:rPr>
                <w:rFonts w:ascii="Calibri" w:eastAsia="Arial" w:hAnsi="Calibri" w:cs="Calibri"/>
              </w:rPr>
            </w:pPr>
            <w:r>
              <w:rPr>
                <w:rFonts w:ascii="Calibri" w:eastAsia="Arial" w:hAnsi="Calibri" w:cs="Calibri"/>
              </w:rPr>
              <w:t>ACTION: Cler</w:t>
            </w:r>
            <w:r w:rsidR="00CC1D43">
              <w:rPr>
                <w:rFonts w:ascii="Calibri" w:eastAsia="Arial" w:hAnsi="Calibri" w:cs="Calibri"/>
              </w:rPr>
              <w:t>k</w:t>
            </w:r>
            <w:r>
              <w:rPr>
                <w:rFonts w:ascii="Calibri" w:eastAsia="Arial" w:hAnsi="Calibri" w:cs="Calibri"/>
              </w:rPr>
              <w:t xml:space="preserve"> to arrange wood treatment of Tractor handrails with Richard Newstead</w:t>
            </w:r>
          </w:p>
          <w:p w14:paraId="0BC46DF7" w14:textId="7C0258DA" w:rsidR="00DF1485" w:rsidRPr="00311149" w:rsidRDefault="00311149" w:rsidP="00311149">
            <w:pPr>
              <w:rPr>
                <w:rFonts w:ascii="Calibri" w:eastAsia="Arial" w:hAnsi="Calibri" w:cs="Calibri"/>
              </w:rPr>
            </w:pPr>
            <w:r>
              <w:rPr>
                <w:rFonts w:ascii="Calibri" w:eastAsia="Arial" w:hAnsi="Calibri" w:cs="Calibri"/>
              </w:rPr>
              <w:t>ACTION Cle</w:t>
            </w:r>
            <w:r w:rsidR="00CC1D43">
              <w:rPr>
                <w:rFonts w:ascii="Calibri" w:eastAsia="Arial" w:hAnsi="Calibri" w:cs="Calibri"/>
              </w:rPr>
              <w:t>rk</w:t>
            </w:r>
            <w:r>
              <w:rPr>
                <w:rFonts w:ascii="Calibri" w:eastAsia="Arial" w:hAnsi="Calibri" w:cs="Calibri"/>
              </w:rPr>
              <w:t xml:space="preserve"> to investigate Manhole cover repair solution. </w:t>
            </w:r>
            <w:r w:rsidR="005736DB" w:rsidRPr="00311149">
              <w:rPr>
                <w:rFonts w:ascii="Calibri" w:eastAsia="Arial" w:hAnsi="Calibri" w:cs="Calibri"/>
              </w:rPr>
              <w:t xml:space="preserve"> </w:t>
            </w:r>
          </w:p>
        </w:tc>
      </w:tr>
      <w:tr w:rsidR="00DF1485" w:rsidRPr="007C6C0B" w14:paraId="0EADBF88" w14:textId="77777777" w:rsidTr="00DF1485">
        <w:trPr>
          <w:trHeight w:val="300"/>
        </w:trPr>
        <w:tc>
          <w:tcPr>
            <w:tcW w:w="9895" w:type="dxa"/>
          </w:tcPr>
          <w:p w14:paraId="20C3B2C4" w14:textId="23E01946" w:rsidR="00DF1485" w:rsidRPr="00CC1D43" w:rsidRDefault="00DF1485" w:rsidP="00CC1D43">
            <w:pPr>
              <w:pStyle w:val="ListParagraph"/>
              <w:numPr>
                <w:ilvl w:val="0"/>
                <w:numId w:val="7"/>
              </w:numPr>
              <w:rPr>
                <w:rFonts w:ascii="Calibri" w:eastAsia="Arial" w:hAnsi="Calibri" w:cs="Calibri"/>
                <w:b/>
                <w:bCs/>
              </w:rPr>
            </w:pPr>
            <w:r w:rsidRPr="00CC1D43">
              <w:rPr>
                <w:rFonts w:ascii="Calibri" w:eastAsia="Arial" w:hAnsi="Calibri" w:cs="Calibri"/>
                <w:b/>
                <w:bCs/>
              </w:rPr>
              <w:t xml:space="preserve">Assets </w:t>
            </w:r>
            <w:r w:rsidR="00161F30" w:rsidRPr="00CC1D43">
              <w:rPr>
                <w:rFonts w:ascii="Calibri" w:eastAsia="Arial" w:hAnsi="Calibri" w:cs="Calibri"/>
                <w:b/>
                <w:bCs/>
              </w:rPr>
              <w:t>Allotments:</w:t>
            </w:r>
            <w:r w:rsidR="00CC1D43">
              <w:rPr>
                <w:rFonts w:ascii="Calibri" w:eastAsia="Arial" w:hAnsi="Calibri" w:cs="Calibri"/>
                <w:b/>
                <w:bCs/>
              </w:rPr>
              <w:t xml:space="preserve"> </w:t>
            </w:r>
            <w:r w:rsidR="00CC1D43">
              <w:rPr>
                <w:rFonts w:ascii="Calibri" w:eastAsia="Arial" w:hAnsi="Calibri" w:cs="Calibri"/>
              </w:rPr>
              <w:t xml:space="preserve">Council heard that all outstanding payments have been made excepting 1 – who has left. </w:t>
            </w:r>
          </w:p>
        </w:tc>
      </w:tr>
      <w:tr w:rsidR="00DF1485" w:rsidRPr="007C6C0B" w14:paraId="66580ADE" w14:textId="77777777" w:rsidTr="00DF1485">
        <w:trPr>
          <w:trHeight w:val="300"/>
        </w:trPr>
        <w:tc>
          <w:tcPr>
            <w:tcW w:w="9895" w:type="dxa"/>
          </w:tcPr>
          <w:p w14:paraId="4598A59D" w14:textId="02729E30" w:rsidR="00004712" w:rsidRDefault="00DF1485" w:rsidP="00C960E4">
            <w:pPr>
              <w:pStyle w:val="ListParagraph"/>
              <w:numPr>
                <w:ilvl w:val="0"/>
                <w:numId w:val="7"/>
              </w:numPr>
              <w:rPr>
                <w:rFonts w:ascii="Calibri" w:eastAsia="Arial" w:hAnsi="Calibri" w:cs="Calibri"/>
              </w:rPr>
            </w:pPr>
            <w:r w:rsidRPr="00C960E4">
              <w:rPr>
                <w:rFonts w:ascii="Calibri" w:eastAsia="Arial" w:hAnsi="Calibri" w:cs="Calibri"/>
                <w:b/>
                <w:bCs/>
              </w:rPr>
              <w:t xml:space="preserve">Assets: Defib: </w:t>
            </w:r>
            <w:r w:rsidR="00C960E4" w:rsidRPr="00FC4563">
              <w:rPr>
                <w:rFonts w:ascii="Calibri" w:eastAsia="Arial" w:hAnsi="Calibri" w:cs="Calibri"/>
              </w:rPr>
              <w:t xml:space="preserve">Council </w:t>
            </w:r>
            <w:r w:rsidR="00004712">
              <w:rPr>
                <w:rFonts w:ascii="Calibri" w:eastAsia="Arial" w:hAnsi="Calibri" w:cs="Calibri"/>
              </w:rPr>
              <w:t xml:space="preserve">resolved to </w:t>
            </w:r>
            <w:r w:rsidR="00C960E4" w:rsidRPr="00FC4563">
              <w:rPr>
                <w:rFonts w:ascii="Calibri" w:eastAsia="Arial" w:hAnsi="Calibri" w:cs="Calibri"/>
              </w:rPr>
              <w:t>approved purchase of defib case and carry case</w:t>
            </w:r>
            <w:r w:rsidR="00FC4563">
              <w:rPr>
                <w:rFonts w:ascii="Calibri" w:eastAsia="Arial" w:hAnsi="Calibri" w:cs="Calibri"/>
              </w:rPr>
              <w:t xml:space="preserve"> (</w:t>
            </w:r>
            <w:r w:rsidR="00ED368F">
              <w:rPr>
                <w:rFonts w:ascii="Calibri" w:eastAsia="Arial" w:hAnsi="Calibri" w:cs="Calibri"/>
              </w:rPr>
              <w:t>£588)</w:t>
            </w:r>
            <w:r w:rsidR="00C960E4" w:rsidRPr="00FC4563">
              <w:rPr>
                <w:rFonts w:ascii="Calibri" w:eastAsia="Arial" w:hAnsi="Calibri" w:cs="Calibri"/>
              </w:rPr>
              <w:t xml:space="preserve"> and installation</w:t>
            </w:r>
          </w:p>
          <w:p w14:paraId="4B4DC12D" w14:textId="774F6AD2" w:rsidR="00DF1485" w:rsidRPr="00004712" w:rsidRDefault="00004712" w:rsidP="00004712">
            <w:pPr>
              <w:ind w:left="180"/>
              <w:jc w:val="right"/>
              <w:rPr>
                <w:rFonts w:ascii="Calibri" w:eastAsia="Arial" w:hAnsi="Calibri" w:cs="Calibri"/>
              </w:rPr>
            </w:pPr>
            <w:r>
              <w:rPr>
                <w:rFonts w:ascii="Calibri" w:eastAsia="Arial" w:hAnsi="Calibri" w:cs="Calibri"/>
                <w:i/>
                <w:iCs/>
              </w:rPr>
              <w:t>carried</w:t>
            </w:r>
            <w:r w:rsidR="00C960E4" w:rsidRPr="00004712">
              <w:rPr>
                <w:rFonts w:ascii="Calibri" w:eastAsia="Arial" w:hAnsi="Calibri" w:cs="Calibri"/>
              </w:rPr>
              <w:t xml:space="preserve"> </w:t>
            </w:r>
          </w:p>
          <w:p w14:paraId="0DED5EBC" w14:textId="3AD68ECC" w:rsidR="00DF1485" w:rsidRPr="0038260D" w:rsidRDefault="0038260D" w:rsidP="0038260D">
            <w:pPr>
              <w:rPr>
                <w:rFonts w:ascii="Calibri" w:eastAsia="Arial" w:hAnsi="Calibri" w:cs="Calibri"/>
              </w:rPr>
            </w:pPr>
            <w:r>
              <w:rPr>
                <w:rFonts w:ascii="Calibri" w:eastAsia="Arial" w:hAnsi="Calibri" w:cs="Calibri"/>
              </w:rPr>
              <w:t xml:space="preserve">Action: clerk to purchase defib carry case and wall case and arrange installation. </w:t>
            </w:r>
          </w:p>
        </w:tc>
      </w:tr>
      <w:tr w:rsidR="00DF1485" w:rsidRPr="007C6C0B" w14:paraId="4BEE2D50" w14:textId="77777777" w:rsidTr="00DF1485">
        <w:trPr>
          <w:trHeight w:val="300"/>
        </w:trPr>
        <w:tc>
          <w:tcPr>
            <w:tcW w:w="9895" w:type="dxa"/>
          </w:tcPr>
          <w:p w14:paraId="2D8BF10D" w14:textId="2681540F" w:rsidR="00DF1485" w:rsidRPr="00C5592C" w:rsidRDefault="00DF1485" w:rsidP="00C5592C">
            <w:pPr>
              <w:pStyle w:val="ListParagraph"/>
              <w:numPr>
                <w:ilvl w:val="0"/>
                <w:numId w:val="7"/>
              </w:numPr>
              <w:rPr>
                <w:rFonts w:ascii="Calibri" w:eastAsia="Arial" w:hAnsi="Calibri" w:cs="Calibri"/>
                <w:b/>
                <w:bCs/>
                <w:i/>
                <w:iCs/>
              </w:rPr>
            </w:pPr>
            <w:r w:rsidRPr="00004712">
              <w:rPr>
                <w:rFonts w:ascii="Calibri" w:eastAsia="Arial" w:hAnsi="Calibri" w:cs="Calibri"/>
                <w:b/>
                <w:bCs/>
              </w:rPr>
              <w:t>Assets</w:t>
            </w:r>
            <w:r w:rsidR="00004712">
              <w:rPr>
                <w:rFonts w:ascii="Calibri" w:eastAsia="Arial" w:hAnsi="Calibri" w:cs="Calibri"/>
                <w:b/>
                <w:bCs/>
              </w:rPr>
              <w:t>: Church</w:t>
            </w:r>
            <w:r w:rsidR="00C5592C">
              <w:rPr>
                <w:rFonts w:ascii="Calibri" w:eastAsia="Arial" w:hAnsi="Calibri" w:cs="Calibri"/>
                <w:b/>
                <w:bCs/>
              </w:rPr>
              <w:t xml:space="preserve"> W</w:t>
            </w:r>
            <w:r w:rsidR="00004712">
              <w:rPr>
                <w:rFonts w:ascii="Calibri" w:eastAsia="Arial" w:hAnsi="Calibri" w:cs="Calibri"/>
                <w:b/>
                <w:bCs/>
              </w:rPr>
              <w:t>alk bus stop</w:t>
            </w:r>
            <w:r w:rsidR="00C5592C">
              <w:rPr>
                <w:rFonts w:ascii="Calibri" w:eastAsia="Arial" w:hAnsi="Calibri" w:cs="Calibri"/>
                <w:b/>
                <w:bCs/>
              </w:rPr>
              <w:t xml:space="preserve">: </w:t>
            </w:r>
            <w:r w:rsidR="00C5592C">
              <w:rPr>
                <w:rFonts w:ascii="Calibri" w:eastAsia="Arial" w:hAnsi="Calibri" w:cs="Calibri"/>
              </w:rPr>
              <w:t xml:space="preserve">Council approved £25 bus stop floor clean. </w:t>
            </w:r>
          </w:p>
          <w:p w14:paraId="59354C96" w14:textId="4F27A9DC" w:rsidR="00C5592C" w:rsidRDefault="0038260D" w:rsidP="00C5592C">
            <w:pPr>
              <w:ind w:left="180"/>
              <w:jc w:val="right"/>
              <w:rPr>
                <w:rFonts w:ascii="Calibri" w:eastAsia="Arial" w:hAnsi="Calibri" w:cs="Calibri"/>
                <w:i/>
                <w:iCs/>
              </w:rPr>
            </w:pPr>
            <w:r w:rsidRPr="00C5592C">
              <w:rPr>
                <w:rFonts w:ascii="Calibri" w:eastAsia="Arial" w:hAnsi="Calibri" w:cs="Calibri"/>
                <w:i/>
                <w:iCs/>
              </w:rPr>
              <w:t>C</w:t>
            </w:r>
            <w:r w:rsidR="00C5592C" w:rsidRPr="00C5592C">
              <w:rPr>
                <w:rFonts w:ascii="Calibri" w:eastAsia="Arial" w:hAnsi="Calibri" w:cs="Calibri"/>
                <w:i/>
                <w:iCs/>
              </w:rPr>
              <w:t>arried</w:t>
            </w:r>
          </w:p>
          <w:p w14:paraId="26C4188A" w14:textId="6F696682" w:rsidR="0038260D" w:rsidRPr="0038260D" w:rsidRDefault="0038260D" w:rsidP="0038260D">
            <w:pPr>
              <w:ind w:left="180"/>
              <w:rPr>
                <w:rFonts w:ascii="Calibri" w:eastAsia="Arial" w:hAnsi="Calibri" w:cs="Calibri"/>
              </w:rPr>
            </w:pPr>
            <w:r>
              <w:rPr>
                <w:rFonts w:ascii="Calibri" w:eastAsia="Arial" w:hAnsi="Calibri" w:cs="Calibri"/>
              </w:rPr>
              <w:t xml:space="preserve">ACTION: clerk to arrange church walk bus </w:t>
            </w:r>
            <w:r w:rsidR="00161F30">
              <w:rPr>
                <w:rFonts w:ascii="Calibri" w:eastAsia="Arial" w:hAnsi="Calibri" w:cs="Calibri"/>
              </w:rPr>
              <w:t>stop [</w:t>
            </w:r>
            <w:r>
              <w:rPr>
                <w:rFonts w:ascii="Calibri" w:eastAsia="Arial" w:hAnsi="Calibri" w:cs="Calibri"/>
              </w:rPr>
              <w:t xml:space="preserve"> clean with Heronwood as per £25 quote</w:t>
            </w:r>
          </w:p>
        </w:tc>
      </w:tr>
      <w:tr w:rsidR="00DF1485" w:rsidRPr="007C6C0B" w14:paraId="052A2CB9" w14:textId="77777777" w:rsidTr="00DF1485">
        <w:trPr>
          <w:trHeight w:val="300"/>
        </w:trPr>
        <w:tc>
          <w:tcPr>
            <w:tcW w:w="9895" w:type="dxa"/>
          </w:tcPr>
          <w:p w14:paraId="7DF9BE2A" w14:textId="5F379942" w:rsidR="00DF1485" w:rsidRPr="007C6C0B" w:rsidRDefault="00DF1485" w:rsidP="006D27B8">
            <w:pPr>
              <w:rPr>
                <w:rFonts w:ascii="Calibri" w:eastAsia="Arial" w:hAnsi="Calibri" w:cs="Calibri"/>
                <w:b/>
                <w:bCs/>
              </w:rPr>
            </w:pPr>
            <w:r w:rsidRPr="007C6C0B">
              <w:rPr>
                <w:rFonts w:ascii="Calibri" w:eastAsia="Arial" w:hAnsi="Calibri" w:cs="Calibri"/>
                <w:b/>
                <w:bCs/>
              </w:rPr>
              <w:t>Finance: End of January Report from Finance Group – Delegated Decisions</w:t>
            </w:r>
          </w:p>
          <w:p w14:paraId="0C1B92FD" w14:textId="5BE327C0" w:rsidR="00DF1485" w:rsidRPr="007C6C0B" w:rsidRDefault="0038260D" w:rsidP="00AD4681">
            <w:pPr>
              <w:pStyle w:val="ListParagraph"/>
              <w:numPr>
                <w:ilvl w:val="0"/>
                <w:numId w:val="12"/>
              </w:numPr>
              <w:rPr>
                <w:rFonts w:ascii="Calibri" w:eastAsia="Arial" w:hAnsi="Calibri" w:cs="Calibri"/>
              </w:rPr>
            </w:pPr>
            <w:r>
              <w:rPr>
                <w:rFonts w:ascii="Calibri" w:eastAsia="Arial" w:hAnsi="Calibri" w:cs="Calibri"/>
              </w:rPr>
              <w:t xml:space="preserve">Council received end of January balances: </w:t>
            </w:r>
            <w:r w:rsidR="00DF1485">
              <w:rPr>
                <w:rFonts w:ascii="Calibri" w:eastAsia="Arial" w:hAnsi="Calibri" w:cs="Calibri"/>
              </w:rPr>
              <w:t>£51,658. 93</w:t>
            </w:r>
          </w:p>
          <w:p w14:paraId="1E3ED9C5" w14:textId="26E16E29" w:rsidR="00E55F5F" w:rsidRPr="00E55F5F" w:rsidRDefault="0038260D" w:rsidP="00E55F5F">
            <w:pPr>
              <w:pStyle w:val="ListParagraph"/>
              <w:numPr>
                <w:ilvl w:val="0"/>
                <w:numId w:val="12"/>
              </w:numPr>
              <w:rPr>
                <w:rFonts w:ascii="Calibri" w:eastAsia="Arial" w:hAnsi="Calibri" w:cs="Calibri"/>
              </w:rPr>
            </w:pPr>
            <w:r>
              <w:rPr>
                <w:rFonts w:ascii="Calibri" w:eastAsia="Arial" w:hAnsi="Calibri" w:cs="Calibri"/>
              </w:rPr>
              <w:t>Council resolv</w:t>
            </w:r>
            <w:r w:rsidR="00760D4B">
              <w:rPr>
                <w:rFonts w:ascii="Calibri" w:eastAsia="Arial" w:hAnsi="Calibri" w:cs="Calibri"/>
              </w:rPr>
              <w:t>e</w:t>
            </w:r>
            <w:r>
              <w:rPr>
                <w:rFonts w:ascii="Calibri" w:eastAsia="Arial" w:hAnsi="Calibri" w:cs="Calibri"/>
              </w:rPr>
              <w:t xml:space="preserve">d to ratify </w:t>
            </w:r>
            <w:r w:rsidR="00760D4B">
              <w:rPr>
                <w:rFonts w:ascii="Calibri" w:eastAsia="Arial" w:hAnsi="Calibri" w:cs="Calibri"/>
              </w:rPr>
              <w:t xml:space="preserve">Finance group approval of </w:t>
            </w:r>
            <w:r w:rsidR="00986154">
              <w:rPr>
                <w:rFonts w:ascii="Calibri" w:eastAsia="Arial" w:hAnsi="Calibri" w:cs="Calibri"/>
              </w:rPr>
              <w:t>payments</w:t>
            </w:r>
            <w:r w:rsidR="00760D4B">
              <w:rPr>
                <w:rFonts w:ascii="Calibri" w:eastAsia="Arial" w:hAnsi="Calibri" w:cs="Calibri"/>
              </w:rPr>
              <w:t xml:space="preserve"> made in January. </w:t>
            </w:r>
          </w:p>
          <w:p w14:paraId="60E8C492" w14:textId="657A5496" w:rsidR="00760D4B" w:rsidRDefault="00B71E3B" w:rsidP="00760D4B">
            <w:pPr>
              <w:ind w:left="360"/>
              <w:jc w:val="right"/>
              <w:rPr>
                <w:rFonts w:ascii="Calibri" w:eastAsia="Arial" w:hAnsi="Calibri" w:cs="Calibri"/>
                <w:i/>
                <w:iCs/>
              </w:rPr>
            </w:pPr>
            <w:r>
              <w:rPr>
                <w:rFonts w:ascii="Calibri" w:eastAsia="Arial" w:hAnsi="Calibri" w:cs="Calibri"/>
                <w:i/>
                <w:iCs/>
              </w:rPr>
              <w:t>C</w:t>
            </w:r>
            <w:r w:rsidR="00760D4B">
              <w:rPr>
                <w:rFonts w:ascii="Calibri" w:eastAsia="Arial" w:hAnsi="Calibri" w:cs="Calibri"/>
                <w:i/>
                <w:iCs/>
              </w:rPr>
              <w:t>arried</w:t>
            </w:r>
          </w:p>
          <w:p w14:paraId="650F0FDA" w14:textId="0BB6C28C" w:rsidR="00B71E3B" w:rsidRPr="00760D4B" w:rsidRDefault="00B71E3B" w:rsidP="00B71E3B">
            <w:pPr>
              <w:ind w:left="360"/>
              <w:rPr>
                <w:rFonts w:ascii="Calibri" w:eastAsia="Arial" w:hAnsi="Calibri" w:cs="Calibri"/>
                <w:i/>
                <w:iCs/>
              </w:rPr>
            </w:pPr>
            <w:r w:rsidRPr="00B71E3B">
              <w:rPr>
                <w:rFonts w:ascii="Calibri" w:eastAsia="Arial" w:hAnsi="Calibri" w:cs="Calibri"/>
                <w:i/>
                <w:iCs/>
              </w:rPr>
              <w:lastRenderedPageBreak/>
              <w:drawing>
                <wp:inline distT="0" distB="0" distL="0" distR="0" wp14:anchorId="7D523093" wp14:editId="551E6EB0">
                  <wp:extent cx="6146165" cy="1116330"/>
                  <wp:effectExtent l="0" t="0" r="635" b="1270"/>
                  <wp:docPr id="270812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12821" name=""/>
                          <pic:cNvPicPr/>
                        </pic:nvPicPr>
                        <pic:blipFill>
                          <a:blip r:embed="rId7"/>
                          <a:stretch>
                            <a:fillRect/>
                          </a:stretch>
                        </pic:blipFill>
                        <pic:spPr>
                          <a:xfrm>
                            <a:off x="0" y="0"/>
                            <a:ext cx="6146165" cy="1116330"/>
                          </a:xfrm>
                          <a:prstGeom prst="rect">
                            <a:avLst/>
                          </a:prstGeom>
                        </pic:spPr>
                      </pic:pic>
                    </a:graphicData>
                  </a:graphic>
                </wp:inline>
              </w:drawing>
            </w:r>
          </w:p>
          <w:p w14:paraId="43FB997A" w14:textId="1B6A0100" w:rsidR="00760D4B" w:rsidRDefault="00760D4B" w:rsidP="00760D4B">
            <w:pPr>
              <w:pStyle w:val="ListParagraph"/>
              <w:numPr>
                <w:ilvl w:val="0"/>
                <w:numId w:val="12"/>
              </w:numPr>
              <w:rPr>
                <w:rFonts w:ascii="Calibri" w:eastAsia="Arial" w:hAnsi="Calibri" w:cs="Calibri"/>
              </w:rPr>
            </w:pPr>
            <w:r>
              <w:rPr>
                <w:rFonts w:ascii="Calibri" w:eastAsia="Arial" w:hAnsi="Calibri" w:cs="Calibri"/>
              </w:rPr>
              <w:t xml:space="preserve">Council resolved to ratify expenditure in February 2026 made under Delegated </w:t>
            </w:r>
            <w:r w:rsidR="00986154">
              <w:rPr>
                <w:rFonts w:ascii="Calibri" w:eastAsia="Arial" w:hAnsi="Calibri" w:cs="Calibri"/>
              </w:rPr>
              <w:t>Authority</w:t>
            </w:r>
            <w:r>
              <w:rPr>
                <w:rFonts w:ascii="Calibri" w:eastAsia="Arial" w:hAnsi="Calibri" w:cs="Calibri"/>
              </w:rPr>
              <w:t xml:space="preserve"> by clerk following Financial Group approval. </w:t>
            </w:r>
          </w:p>
          <w:p w14:paraId="47C25B72" w14:textId="77777777" w:rsidR="00DF1485" w:rsidRDefault="00760D4B" w:rsidP="00760D4B">
            <w:pPr>
              <w:jc w:val="right"/>
              <w:rPr>
                <w:rFonts w:ascii="Calibri" w:eastAsia="Arial" w:hAnsi="Calibri" w:cs="Calibri"/>
                <w:i/>
                <w:iCs/>
              </w:rPr>
            </w:pPr>
            <w:r>
              <w:rPr>
                <w:rFonts w:ascii="Calibri" w:eastAsia="Arial" w:hAnsi="Calibri" w:cs="Calibri"/>
                <w:i/>
                <w:iCs/>
              </w:rPr>
              <w:t>Carried</w:t>
            </w:r>
          </w:p>
          <w:p w14:paraId="1CB5CA9A" w14:textId="1F263808" w:rsidR="00E55F5F" w:rsidRPr="00760D4B" w:rsidRDefault="00E55F5F" w:rsidP="00E55F5F">
            <w:pPr>
              <w:rPr>
                <w:rFonts w:ascii="Calibri" w:eastAsia="Arial" w:hAnsi="Calibri" w:cs="Calibri"/>
                <w:i/>
                <w:iCs/>
              </w:rPr>
            </w:pPr>
            <w:r w:rsidRPr="00E55F5F">
              <w:rPr>
                <w:rFonts w:ascii="Calibri" w:eastAsia="Arial" w:hAnsi="Calibri" w:cs="Calibri"/>
                <w:i/>
                <w:iCs/>
              </w:rPr>
              <w:drawing>
                <wp:inline distT="0" distB="0" distL="0" distR="0" wp14:anchorId="45D01EDF" wp14:editId="5C3D2B26">
                  <wp:extent cx="6146165" cy="2218055"/>
                  <wp:effectExtent l="0" t="0" r="635" b="4445"/>
                  <wp:docPr id="1047845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845800" name=""/>
                          <pic:cNvPicPr/>
                        </pic:nvPicPr>
                        <pic:blipFill>
                          <a:blip r:embed="rId8"/>
                          <a:stretch>
                            <a:fillRect/>
                          </a:stretch>
                        </pic:blipFill>
                        <pic:spPr>
                          <a:xfrm>
                            <a:off x="0" y="0"/>
                            <a:ext cx="6146165" cy="2218055"/>
                          </a:xfrm>
                          <a:prstGeom prst="rect">
                            <a:avLst/>
                          </a:prstGeom>
                        </pic:spPr>
                      </pic:pic>
                    </a:graphicData>
                  </a:graphic>
                </wp:inline>
              </w:drawing>
            </w:r>
            <w:r w:rsidR="00233057" w:rsidRPr="00233057">
              <w:rPr>
                <w:rFonts w:ascii="Calibri" w:eastAsia="Arial" w:hAnsi="Calibri" w:cs="Calibri"/>
                <w:i/>
                <w:iCs/>
              </w:rPr>
              <w:drawing>
                <wp:inline distT="0" distB="0" distL="0" distR="0" wp14:anchorId="18403F49" wp14:editId="73C885B8">
                  <wp:extent cx="6146165" cy="2262505"/>
                  <wp:effectExtent l="0" t="0" r="635" b="0"/>
                  <wp:docPr id="517327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327438" name=""/>
                          <pic:cNvPicPr/>
                        </pic:nvPicPr>
                        <pic:blipFill>
                          <a:blip r:embed="rId9"/>
                          <a:stretch>
                            <a:fillRect/>
                          </a:stretch>
                        </pic:blipFill>
                        <pic:spPr>
                          <a:xfrm>
                            <a:off x="0" y="0"/>
                            <a:ext cx="6146165" cy="2262505"/>
                          </a:xfrm>
                          <a:prstGeom prst="rect">
                            <a:avLst/>
                          </a:prstGeom>
                        </pic:spPr>
                      </pic:pic>
                    </a:graphicData>
                  </a:graphic>
                </wp:inline>
              </w:drawing>
            </w:r>
          </w:p>
        </w:tc>
      </w:tr>
      <w:tr w:rsidR="00DF1485" w:rsidRPr="007C6C0B" w14:paraId="3AB75D67" w14:textId="77777777" w:rsidTr="00DF1485">
        <w:trPr>
          <w:trHeight w:val="300"/>
        </w:trPr>
        <w:tc>
          <w:tcPr>
            <w:tcW w:w="9895" w:type="dxa"/>
          </w:tcPr>
          <w:p w14:paraId="343F55E0" w14:textId="3299A416" w:rsidR="00DF1485" w:rsidRPr="00BC4458" w:rsidRDefault="00DF1485" w:rsidP="00BC4458">
            <w:pPr>
              <w:pStyle w:val="ListParagraph"/>
              <w:numPr>
                <w:ilvl w:val="0"/>
                <w:numId w:val="7"/>
              </w:numPr>
              <w:rPr>
                <w:rFonts w:ascii="Calibri" w:eastAsia="Arial" w:hAnsi="Calibri" w:cs="Calibri"/>
                <w:b/>
                <w:bCs/>
              </w:rPr>
            </w:pPr>
            <w:r w:rsidRPr="00BC4458">
              <w:rPr>
                <w:rFonts w:ascii="Calibri" w:eastAsia="Arial" w:hAnsi="Calibri" w:cs="Calibri"/>
                <w:b/>
                <w:bCs/>
              </w:rPr>
              <w:lastRenderedPageBreak/>
              <w:t xml:space="preserve">Finance: End of January &amp; February 2025 Financial Report </w:t>
            </w:r>
          </w:p>
          <w:p w14:paraId="558E4864" w14:textId="1CC56C2F" w:rsidR="00DF1485" w:rsidRPr="007C6C0B" w:rsidRDefault="00760D4B" w:rsidP="00AD4681">
            <w:pPr>
              <w:pStyle w:val="ListParagraph"/>
              <w:numPr>
                <w:ilvl w:val="0"/>
                <w:numId w:val="5"/>
              </w:numPr>
              <w:rPr>
                <w:rFonts w:ascii="Calibri" w:eastAsia="Arial" w:hAnsi="Calibri" w:cs="Calibri"/>
              </w:rPr>
            </w:pPr>
            <w:r>
              <w:rPr>
                <w:rFonts w:ascii="Calibri" w:eastAsia="Arial" w:hAnsi="Calibri" w:cs="Calibri"/>
              </w:rPr>
              <w:t>Council received End of Fe</w:t>
            </w:r>
            <w:r w:rsidR="00BC4458">
              <w:rPr>
                <w:rFonts w:ascii="Calibri" w:eastAsia="Arial" w:hAnsi="Calibri" w:cs="Calibri"/>
              </w:rPr>
              <w:t>b</w:t>
            </w:r>
            <w:r>
              <w:rPr>
                <w:rFonts w:ascii="Calibri" w:eastAsia="Arial" w:hAnsi="Calibri" w:cs="Calibri"/>
              </w:rPr>
              <w:t>ruary 2026 total account balances £42158.68</w:t>
            </w:r>
          </w:p>
          <w:p w14:paraId="4ED27548" w14:textId="0431BB67" w:rsidR="00DF1485" w:rsidRPr="007C6C0B" w:rsidRDefault="00760D4B" w:rsidP="00AD4681">
            <w:pPr>
              <w:pStyle w:val="ListParagraph"/>
              <w:numPr>
                <w:ilvl w:val="0"/>
                <w:numId w:val="5"/>
              </w:numPr>
              <w:rPr>
                <w:rFonts w:ascii="Calibri" w:eastAsia="Arial" w:hAnsi="Calibri" w:cs="Calibri"/>
              </w:rPr>
            </w:pPr>
            <w:r>
              <w:rPr>
                <w:rFonts w:ascii="Calibri" w:eastAsia="Arial" w:hAnsi="Calibri" w:cs="Calibri"/>
              </w:rPr>
              <w:t xml:space="preserve">Council received and resolved to approve </w:t>
            </w:r>
            <w:r w:rsidR="00DF1485" w:rsidRPr="007C6C0B">
              <w:rPr>
                <w:rFonts w:ascii="Calibri" w:eastAsia="Arial" w:hAnsi="Calibri" w:cs="Calibri"/>
              </w:rPr>
              <w:t xml:space="preserve">reconciliations for </w:t>
            </w:r>
            <w:r>
              <w:rPr>
                <w:rFonts w:ascii="Calibri" w:eastAsia="Arial" w:hAnsi="Calibri" w:cs="Calibri"/>
              </w:rPr>
              <w:t xml:space="preserve">end of </w:t>
            </w:r>
            <w:r w:rsidR="00DF1485" w:rsidRPr="007C6C0B">
              <w:rPr>
                <w:rFonts w:ascii="Calibri" w:eastAsia="Arial" w:hAnsi="Calibri" w:cs="Calibri"/>
              </w:rPr>
              <w:t xml:space="preserve">January </w:t>
            </w:r>
            <w:r>
              <w:rPr>
                <w:rFonts w:ascii="Calibri" w:eastAsia="Arial" w:hAnsi="Calibri" w:cs="Calibri"/>
              </w:rPr>
              <w:t xml:space="preserve">end of </w:t>
            </w:r>
            <w:r w:rsidR="00DF1485" w:rsidRPr="007C6C0B">
              <w:rPr>
                <w:rFonts w:ascii="Calibri" w:eastAsia="Arial" w:hAnsi="Calibri" w:cs="Calibri"/>
              </w:rPr>
              <w:t>February 2026</w:t>
            </w:r>
          </w:p>
          <w:p w14:paraId="2682C64F" w14:textId="2F131074" w:rsidR="00DF1485" w:rsidRPr="007C6C0B" w:rsidRDefault="00760D4B" w:rsidP="005623B0">
            <w:pPr>
              <w:jc w:val="right"/>
              <w:rPr>
                <w:rFonts w:ascii="Calibri" w:eastAsia="Arial" w:hAnsi="Calibri" w:cs="Calibri"/>
                <w:i/>
                <w:iCs/>
              </w:rPr>
            </w:pPr>
            <w:r>
              <w:rPr>
                <w:rFonts w:ascii="Calibri" w:eastAsia="Arial" w:hAnsi="Calibri" w:cs="Calibri"/>
                <w:i/>
                <w:iCs/>
              </w:rPr>
              <w:t xml:space="preserve">Carried </w:t>
            </w:r>
          </w:p>
          <w:p w14:paraId="0372B4F2" w14:textId="112F5799" w:rsidR="00DF1485" w:rsidRPr="00BC4458" w:rsidRDefault="00760D4B" w:rsidP="00BC4458">
            <w:pPr>
              <w:pStyle w:val="ListParagraph"/>
              <w:numPr>
                <w:ilvl w:val="0"/>
                <w:numId w:val="5"/>
              </w:numPr>
              <w:rPr>
                <w:rFonts w:ascii="Calibri" w:eastAsia="Arial" w:hAnsi="Calibri" w:cs="Calibri"/>
              </w:rPr>
            </w:pPr>
            <w:r>
              <w:rPr>
                <w:rFonts w:ascii="Calibri" w:eastAsia="Arial" w:hAnsi="Calibri" w:cs="Calibri"/>
              </w:rPr>
              <w:t>Council ratified paymen</w:t>
            </w:r>
            <w:r w:rsidR="00BC4458">
              <w:rPr>
                <w:rFonts w:ascii="Calibri" w:eastAsia="Arial" w:hAnsi="Calibri" w:cs="Calibri"/>
              </w:rPr>
              <w:t>ts</w:t>
            </w:r>
            <w:r>
              <w:rPr>
                <w:rFonts w:ascii="Calibri" w:eastAsia="Arial" w:hAnsi="Calibri" w:cs="Calibri"/>
              </w:rPr>
              <w:t xml:space="preserve"> made in February by direct debit, delegated authority and </w:t>
            </w:r>
            <w:r w:rsidR="00BC4458">
              <w:rPr>
                <w:rFonts w:ascii="Calibri" w:eastAsia="Arial" w:hAnsi="Calibri" w:cs="Calibri"/>
              </w:rPr>
              <w:t xml:space="preserve">following approval by Finance group </w:t>
            </w:r>
          </w:p>
          <w:p w14:paraId="79D4C8A7" w14:textId="48812496" w:rsidR="00DF1485" w:rsidRDefault="00BC4458" w:rsidP="006D27B8">
            <w:pPr>
              <w:pStyle w:val="ListParagraph"/>
              <w:jc w:val="right"/>
              <w:rPr>
                <w:rFonts w:ascii="Calibri" w:eastAsia="Arial" w:hAnsi="Calibri" w:cs="Calibri"/>
                <w:i/>
                <w:iCs/>
              </w:rPr>
            </w:pPr>
            <w:r>
              <w:rPr>
                <w:rFonts w:ascii="Calibri" w:eastAsia="Arial" w:hAnsi="Calibri" w:cs="Calibri"/>
                <w:i/>
                <w:iCs/>
              </w:rPr>
              <w:t>Carried</w:t>
            </w:r>
          </w:p>
          <w:p w14:paraId="6665829E" w14:textId="35665766" w:rsidR="009808A1" w:rsidRDefault="009808A1" w:rsidP="00EA3DD6">
            <w:pPr>
              <w:pStyle w:val="ListParagraph"/>
              <w:ind w:left="0"/>
              <w:jc w:val="both"/>
              <w:rPr>
                <w:rFonts w:ascii="Calibri" w:eastAsia="Arial" w:hAnsi="Calibri" w:cs="Calibri"/>
                <w:i/>
                <w:iCs/>
              </w:rPr>
            </w:pPr>
            <w:r w:rsidRPr="009808A1">
              <w:rPr>
                <w:rFonts w:ascii="Calibri" w:eastAsia="Arial" w:hAnsi="Calibri" w:cs="Calibri"/>
                <w:i/>
                <w:iCs/>
              </w:rPr>
              <w:lastRenderedPageBreak/>
              <w:drawing>
                <wp:inline distT="0" distB="0" distL="0" distR="0" wp14:anchorId="3233AD09" wp14:editId="038208F7">
                  <wp:extent cx="6146165" cy="2230120"/>
                  <wp:effectExtent l="0" t="0" r="635" b="5080"/>
                  <wp:docPr id="384710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10300" name=""/>
                          <pic:cNvPicPr/>
                        </pic:nvPicPr>
                        <pic:blipFill>
                          <a:blip r:embed="rId10"/>
                          <a:stretch>
                            <a:fillRect/>
                          </a:stretch>
                        </pic:blipFill>
                        <pic:spPr>
                          <a:xfrm>
                            <a:off x="0" y="0"/>
                            <a:ext cx="6146165" cy="2230120"/>
                          </a:xfrm>
                          <a:prstGeom prst="rect">
                            <a:avLst/>
                          </a:prstGeom>
                        </pic:spPr>
                      </pic:pic>
                    </a:graphicData>
                  </a:graphic>
                </wp:inline>
              </w:drawing>
            </w:r>
          </w:p>
          <w:p w14:paraId="788532EE" w14:textId="231E7086" w:rsidR="00EA3DD6" w:rsidRDefault="00EA3DD6" w:rsidP="00EA3DD6">
            <w:pPr>
              <w:pStyle w:val="ListParagraph"/>
              <w:ind w:left="0"/>
              <w:jc w:val="both"/>
              <w:rPr>
                <w:rFonts w:ascii="Calibri" w:eastAsia="Arial" w:hAnsi="Calibri" w:cs="Calibri"/>
                <w:i/>
                <w:iCs/>
              </w:rPr>
            </w:pPr>
            <w:r w:rsidRPr="00EA3DD6">
              <w:rPr>
                <w:rFonts w:ascii="Calibri" w:eastAsia="Arial" w:hAnsi="Calibri" w:cs="Calibri"/>
                <w:i/>
                <w:iCs/>
              </w:rPr>
              <w:drawing>
                <wp:inline distT="0" distB="0" distL="0" distR="0" wp14:anchorId="61CF88DD" wp14:editId="71C26B5C">
                  <wp:extent cx="6146165" cy="3322955"/>
                  <wp:effectExtent l="0" t="0" r="635" b="4445"/>
                  <wp:docPr id="1972732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732124" name=""/>
                          <pic:cNvPicPr/>
                        </pic:nvPicPr>
                        <pic:blipFill>
                          <a:blip r:embed="rId11"/>
                          <a:stretch>
                            <a:fillRect/>
                          </a:stretch>
                        </pic:blipFill>
                        <pic:spPr>
                          <a:xfrm>
                            <a:off x="0" y="0"/>
                            <a:ext cx="6146165" cy="3322955"/>
                          </a:xfrm>
                          <a:prstGeom prst="rect">
                            <a:avLst/>
                          </a:prstGeom>
                        </pic:spPr>
                      </pic:pic>
                    </a:graphicData>
                  </a:graphic>
                </wp:inline>
              </w:drawing>
            </w:r>
          </w:p>
          <w:p w14:paraId="555A60DD" w14:textId="1EB6B2AB" w:rsidR="00D853D0" w:rsidRPr="007C6C0B" w:rsidRDefault="00D853D0" w:rsidP="00EA3DD6">
            <w:pPr>
              <w:pStyle w:val="ListParagraph"/>
              <w:ind w:left="0"/>
              <w:jc w:val="both"/>
              <w:rPr>
                <w:rFonts w:ascii="Calibri" w:eastAsia="Arial" w:hAnsi="Calibri" w:cs="Calibri"/>
                <w:i/>
                <w:iCs/>
              </w:rPr>
            </w:pPr>
            <w:r w:rsidRPr="00D853D0">
              <w:rPr>
                <w:rFonts w:ascii="Calibri" w:eastAsia="Arial" w:hAnsi="Calibri" w:cs="Calibri"/>
                <w:i/>
                <w:iCs/>
              </w:rPr>
              <w:drawing>
                <wp:inline distT="0" distB="0" distL="0" distR="0" wp14:anchorId="61F102D7" wp14:editId="7606DF33">
                  <wp:extent cx="6146165" cy="317500"/>
                  <wp:effectExtent l="0" t="0" r="635" b="0"/>
                  <wp:docPr id="409995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95295" name=""/>
                          <pic:cNvPicPr/>
                        </pic:nvPicPr>
                        <pic:blipFill>
                          <a:blip r:embed="rId12"/>
                          <a:stretch>
                            <a:fillRect/>
                          </a:stretch>
                        </pic:blipFill>
                        <pic:spPr>
                          <a:xfrm>
                            <a:off x="0" y="0"/>
                            <a:ext cx="6146165" cy="317500"/>
                          </a:xfrm>
                          <a:prstGeom prst="rect">
                            <a:avLst/>
                          </a:prstGeom>
                        </pic:spPr>
                      </pic:pic>
                    </a:graphicData>
                  </a:graphic>
                </wp:inline>
              </w:drawing>
            </w:r>
          </w:p>
          <w:p w14:paraId="3C87453D" w14:textId="1579BB7E" w:rsidR="00DF1485" w:rsidRPr="007C6C0B" w:rsidRDefault="00BC4458" w:rsidP="00AD4681">
            <w:pPr>
              <w:pStyle w:val="ListParagraph"/>
              <w:numPr>
                <w:ilvl w:val="0"/>
                <w:numId w:val="5"/>
              </w:numPr>
              <w:rPr>
                <w:rFonts w:ascii="Calibri" w:eastAsia="Arial" w:hAnsi="Calibri" w:cs="Calibri"/>
              </w:rPr>
            </w:pPr>
            <w:r>
              <w:rPr>
                <w:rFonts w:ascii="Calibri" w:eastAsia="Arial" w:hAnsi="Calibri" w:cs="Calibri"/>
              </w:rPr>
              <w:t xml:space="preserve">Council resolved to </w:t>
            </w:r>
            <w:r w:rsidR="00DF1485" w:rsidRPr="007C6C0B">
              <w:rPr>
                <w:rFonts w:ascii="Calibri" w:eastAsia="Arial" w:hAnsi="Calibri" w:cs="Calibri"/>
              </w:rPr>
              <w:t>approve upcoming March 2026 expenditure</w:t>
            </w:r>
          </w:p>
          <w:p w14:paraId="7F8790F5" w14:textId="77777777" w:rsidR="00305347" w:rsidRDefault="00BC4458" w:rsidP="006D27B8">
            <w:pPr>
              <w:jc w:val="right"/>
              <w:rPr>
                <w:rFonts w:ascii="Calibri" w:eastAsia="Arial" w:hAnsi="Calibri" w:cs="Calibri"/>
                <w:i/>
                <w:iCs/>
              </w:rPr>
            </w:pPr>
            <w:r>
              <w:rPr>
                <w:rFonts w:ascii="Calibri" w:eastAsia="Arial" w:hAnsi="Calibri" w:cs="Calibri"/>
                <w:i/>
                <w:iCs/>
              </w:rPr>
              <w:t>Carried</w:t>
            </w:r>
          </w:p>
          <w:p w14:paraId="6C0C81A7" w14:textId="77777777" w:rsidR="005A2115" w:rsidRDefault="00305347" w:rsidP="00305347">
            <w:pPr>
              <w:rPr>
                <w:rFonts w:ascii="Calibri" w:eastAsia="Arial" w:hAnsi="Calibri" w:cs="Calibri"/>
                <w:i/>
                <w:iCs/>
              </w:rPr>
            </w:pPr>
            <w:r w:rsidRPr="00305347">
              <w:rPr>
                <w:rFonts w:ascii="Calibri" w:eastAsia="Arial" w:hAnsi="Calibri" w:cs="Calibri"/>
                <w:i/>
                <w:iCs/>
              </w:rPr>
              <w:lastRenderedPageBreak/>
              <w:drawing>
                <wp:inline distT="0" distB="0" distL="0" distR="0" wp14:anchorId="53959551" wp14:editId="2C8E3379">
                  <wp:extent cx="6146165" cy="3491865"/>
                  <wp:effectExtent l="0" t="0" r="635" b="635"/>
                  <wp:docPr id="329308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08352" name=""/>
                          <pic:cNvPicPr/>
                        </pic:nvPicPr>
                        <pic:blipFill>
                          <a:blip r:embed="rId13"/>
                          <a:stretch>
                            <a:fillRect/>
                          </a:stretch>
                        </pic:blipFill>
                        <pic:spPr>
                          <a:xfrm>
                            <a:off x="0" y="0"/>
                            <a:ext cx="6146165" cy="3491865"/>
                          </a:xfrm>
                          <a:prstGeom prst="rect">
                            <a:avLst/>
                          </a:prstGeom>
                        </pic:spPr>
                      </pic:pic>
                    </a:graphicData>
                  </a:graphic>
                </wp:inline>
              </w:drawing>
            </w:r>
          </w:p>
          <w:p w14:paraId="0E2BA075" w14:textId="6C068DDB" w:rsidR="00DF1485" w:rsidRPr="007C6C0B" w:rsidRDefault="005A2115" w:rsidP="00305347">
            <w:pPr>
              <w:rPr>
                <w:rFonts w:ascii="Calibri" w:eastAsia="Arial" w:hAnsi="Calibri" w:cs="Calibri"/>
                <w:i/>
                <w:iCs/>
              </w:rPr>
            </w:pPr>
            <w:r w:rsidRPr="005A2115">
              <w:rPr>
                <w:rFonts w:ascii="Calibri" w:eastAsia="Arial" w:hAnsi="Calibri" w:cs="Calibri"/>
                <w:i/>
                <w:iCs/>
              </w:rPr>
              <w:drawing>
                <wp:inline distT="0" distB="0" distL="0" distR="0" wp14:anchorId="527D0777" wp14:editId="21943247">
                  <wp:extent cx="6146165" cy="880745"/>
                  <wp:effectExtent l="0" t="0" r="635" b="0"/>
                  <wp:docPr id="1418403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403062" name=""/>
                          <pic:cNvPicPr/>
                        </pic:nvPicPr>
                        <pic:blipFill>
                          <a:blip r:embed="rId14"/>
                          <a:stretch>
                            <a:fillRect/>
                          </a:stretch>
                        </pic:blipFill>
                        <pic:spPr>
                          <a:xfrm>
                            <a:off x="0" y="0"/>
                            <a:ext cx="6146165" cy="880745"/>
                          </a:xfrm>
                          <a:prstGeom prst="rect">
                            <a:avLst/>
                          </a:prstGeom>
                        </pic:spPr>
                      </pic:pic>
                    </a:graphicData>
                  </a:graphic>
                </wp:inline>
              </w:drawing>
            </w:r>
            <w:r w:rsidR="00BC4458">
              <w:rPr>
                <w:rFonts w:ascii="Calibri" w:eastAsia="Arial" w:hAnsi="Calibri" w:cs="Calibri"/>
                <w:i/>
                <w:iCs/>
              </w:rPr>
              <w:t xml:space="preserve"> </w:t>
            </w:r>
            <w:r w:rsidR="00DF1485" w:rsidRPr="007C6C0B">
              <w:rPr>
                <w:rFonts w:ascii="Calibri" w:eastAsia="Arial" w:hAnsi="Calibri" w:cs="Calibri"/>
                <w:i/>
                <w:iCs/>
              </w:rPr>
              <w:t xml:space="preserve"> </w:t>
            </w:r>
          </w:p>
        </w:tc>
      </w:tr>
      <w:tr w:rsidR="00DF1485" w:rsidRPr="007C6C0B" w14:paraId="25938806" w14:textId="77777777" w:rsidTr="00DF1485">
        <w:trPr>
          <w:trHeight w:val="300"/>
        </w:trPr>
        <w:tc>
          <w:tcPr>
            <w:tcW w:w="9895" w:type="dxa"/>
          </w:tcPr>
          <w:p w14:paraId="74A0565F" w14:textId="681C1932" w:rsidR="00DF1485" w:rsidRPr="00BC4458" w:rsidRDefault="00BC4458" w:rsidP="00BC4458">
            <w:pPr>
              <w:pStyle w:val="ListParagraph"/>
              <w:numPr>
                <w:ilvl w:val="0"/>
                <w:numId w:val="7"/>
              </w:numPr>
              <w:rPr>
                <w:rFonts w:ascii="Calibri" w:eastAsia="Arial" w:hAnsi="Calibri" w:cs="Calibri"/>
                <w:b/>
                <w:bCs/>
              </w:rPr>
            </w:pPr>
            <w:r>
              <w:rPr>
                <w:rFonts w:ascii="Calibri" w:eastAsia="Arial" w:hAnsi="Calibri" w:cs="Calibri"/>
                <w:b/>
                <w:bCs/>
              </w:rPr>
              <w:lastRenderedPageBreak/>
              <w:t xml:space="preserve">PIIP &amp; </w:t>
            </w:r>
            <w:r w:rsidR="00DF1485" w:rsidRPr="00BC4458">
              <w:rPr>
                <w:rFonts w:ascii="Calibri" w:eastAsia="Arial" w:hAnsi="Calibri" w:cs="Calibri"/>
                <w:b/>
                <w:bCs/>
              </w:rPr>
              <w:t>CIL</w:t>
            </w:r>
            <w:r>
              <w:rPr>
                <w:rFonts w:ascii="Calibri" w:eastAsia="Arial" w:hAnsi="Calibri" w:cs="Calibri"/>
                <w:b/>
                <w:bCs/>
              </w:rPr>
              <w:t xml:space="preserve">: </w:t>
            </w:r>
            <w:r>
              <w:rPr>
                <w:rFonts w:ascii="Calibri" w:eastAsia="Arial" w:hAnsi="Calibri" w:cs="Calibri"/>
              </w:rPr>
              <w:t>Council re</w:t>
            </w:r>
            <w:r w:rsidR="00986154">
              <w:rPr>
                <w:rFonts w:ascii="Calibri" w:eastAsia="Arial" w:hAnsi="Calibri" w:cs="Calibri"/>
              </w:rPr>
              <w:t>s</w:t>
            </w:r>
            <w:r>
              <w:rPr>
                <w:rFonts w:ascii="Calibri" w:eastAsia="Arial" w:hAnsi="Calibri" w:cs="Calibri"/>
              </w:rPr>
              <w:t>ol</w:t>
            </w:r>
            <w:r w:rsidR="00986154">
              <w:rPr>
                <w:rFonts w:ascii="Calibri" w:eastAsia="Arial" w:hAnsi="Calibri" w:cs="Calibri"/>
              </w:rPr>
              <w:t>ved</w:t>
            </w:r>
            <w:r>
              <w:rPr>
                <w:rFonts w:ascii="Calibri" w:eastAsia="Arial" w:hAnsi="Calibri" w:cs="Calibri"/>
              </w:rPr>
              <w:t xml:space="preserve"> to defer completing PIIP </w:t>
            </w:r>
            <w:r w:rsidR="00986154">
              <w:rPr>
                <w:rFonts w:ascii="Calibri" w:eastAsia="Arial" w:hAnsi="Calibri" w:cs="Calibri"/>
              </w:rPr>
              <w:t>a</w:t>
            </w:r>
            <w:r>
              <w:rPr>
                <w:rFonts w:ascii="Calibri" w:eastAsia="Arial" w:hAnsi="Calibri" w:cs="Calibri"/>
              </w:rPr>
              <w:t xml:space="preserve">nd agreeing and CL project funding until April 2026 PC meeting. </w:t>
            </w:r>
          </w:p>
          <w:p w14:paraId="7D92EC2D" w14:textId="77777777" w:rsidR="00DF1485" w:rsidRDefault="00BC4458" w:rsidP="0024772D">
            <w:pPr>
              <w:ind w:left="283"/>
              <w:jc w:val="right"/>
              <w:rPr>
                <w:rFonts w:ascii="Calibri" w:eastAsia="Arial" w:hAnsi="Calibri" w:cs="Calibri"/>
                <w:i/>
                <w:iCs/>
              </w:rPr>
            </w:pPr>
            <w:r>
              <w:rPr>
                <w:rFonts w:ascii="Calibri" w:eastAsia="Arial" w:hAnsi="Calibri" w:cs="Calibri"/>
                <w:i/>
                <w:iCs/>
              </w:rPr>
              <w:t xml:space="preserve">Carried </w:t>
            </w:r>
          </w:p>
          <w:p w14:paraId="05C9B0E2" w14:textId="7E546323" w:rsidR="00BC4458" w:rsidRPr="00BC4458" w:rsidRDefault="00BC4458" w:rsidP="00BC4458">
            <w:pPr>
              <w:ind w:left="283"/>
              <w:rPr>
                <w:rFonts w:ascii="Calibri" w:eastAsia="Arial" w:hAnsi="Calibri" w:cs="Calibri"/>
              </w:rPr>
            </w:pPr>
            <w:r>
              <w:rPr>
                <w:rFonts w:ascii="Calibri" w:eastAsia="Arial" w:hAnsi="Calibri" w:cs="Calibri"/>
              </w:rPr>
              <w:t xml:space="preserve">ACTION: Circulate draft PIIP and work with FW on CIL funding and VD for CL funding for </w:t>
            </w:r>
            <w:r w:rsidR="00DE3C49">
              <w:rPr>
                <w:rFonts w:ascii="Calibri" w:eastAsia="Arial" w:hAnsi="Calibri" w:cs="Calibri"/>
              </w:rPr>
              <w:t>projects</w:t>
            </w:r>
            <w:r>
              <w:rPr>
                <w:rFonts w:ascii="Calibri" w:eastAsia="Arial" w:hAnsi="Calibri" w:cs="Calibri"/>
              </w:rPr>
              <w:t xml:space="preserve"> and place on April agenda</w:t>
            </w:r>
          </w:p>
        </w:tc>
      </w:tr>
      <w:tr w:rsidR="00DF1485" w:rsidRPr="007C6C0B" w14:paraId="2E1E7A39" w14:textId="77777777" w:rsidTr="00DF1485">
        <w:trPr>
          <w:trHeight w:val="300"/>
        </w:trPr>
        <w:tc>
          <w:tcPr>
            <w:tcW w:w="9895" w:type="dxa"/>
          </w:tcPr>
          <w:p w14:paraId="347290FA" w14:textId="2F7C7492" w:rsidR="00DF2800" w:rsidRPr="00DF2800" w:rsidRDefault="00DF1485" w:rsidP="00DF2800">
            <w:pPr>
              <w:pStyle w:val="ListParagraph"/>
              <w:numPr>
                <w:ilvl w:val="0"/>
                <w:numId w:val="7"/>
              </w:numPr>
              <w:rPr>
                <w:rFonts w:ascii="Calibri" w:eastAsia="Arial" w:hAnsi="Calibri" w:cs="Calibri"/>
                <w:i/>
                <w:iCs/>
              </w:rPr>
            </w:pPr>
            <w:r w:rsidRPr="00BC4458">
              <w:rPr>
                <w:rFonts w:ascii="Calibri" w:eastAsia="Arial" w:hAnsi="Calibri" w:cs="Calibri"/>
                <w:b/>
                <w:bCs/>
              </w:rPr>
              <w:t>Pension Draft Valuation:</w:t>
            </w:r>
            <w:r w:rsidR="00DF2800">
              <w:rPr>
                <w:rFonts w:ascii="Calibri" w:eastAsia="Arial" w:hAnsi="Calibri" w:cs="Calibri"/>
                <w:b/>
                <w:bCs/>
              </w:rPr>
              <w:t xml:space="preserve"> </w:t>
            </w:r>
            <w:r w:rsidR="00BC4458">
              <w:rPr>
                <w:rFonts w:ascii="Calibri" w:eastAsia="Arial" w:hAnsi="Calibri" w:cs="Calibri"/>
              </w:rPr>
              <w:t>Council rec</w:t>
            </w:r>
            <w:r w:rsidR="00DF2800">
              <w:rPr>
                <w:rFonts w:ascii="Calibri" w:eastAsia="Arial" w:hAnsi="Calibri" w:cs="Calibri"/>
              </w:rPr>
              <w:t>ei</w:t>
            </w:r>
            <w:r w:rsidR="00BC4458">
              <w:rPr>
                <w:rFonts w:ascii="Calibri" w:eastAsia="Arial" w:hAnsi="Calibri" w:cs="Calibri"/>
              </w:rPr>
              <w:t>v</w:t>
            </w:r>
            <w:r w:rsidR="00DF2800">
              <w:rPr>
                <w:rFonts w:ascii="Calibri" w:eastAsia="Arial" w:hAnsi="Calibri" w:cs="Calibri"/>
              </w:rPr>
              <w:t>e</w:t>
            </w:r>
            <w:r w:rsidR="00BC4458">
              <w:rPr>
                <w:rFonts w:ascii="Calibri" w:eastAsia="Arial" w:hAnsi="Calibri" w:cs="Calibri"/>
              </w:rPr>
              <w:t xml:space="preserve">d the pensions </w:t>
            </w:r>
            <w:r w:rsidR="00DF2800">
              <w:rPr>
                <w:rFonts w:ascii="Calibri" w:eastAsia="Arial" w:hAnsi="Calibri" w:cs="Calibri"/>
              </w:rPr>
              <w:t xml:space="preserve">valuation and resolved to approve </w:t>
            </w:r>
            <w:r w:rsidR="009B6CBF">
              <w:rPr>
                <w:rFonts w:ascii="Calibri" w:eastAsia="Arial" w:hAnsi="Calibri" w:cs="Calibri"/>
              </w:rPr>
              <w:t>it,</w:t>
            </w:r>
            <w:r w:rsidR="00DF2800">
              <w:rPr>
                <w:rFonts w:ascii="Calibri" w:eastAsia="Arial" w:hAnsi="Calibri" w:cs="Calibri"/>
              </w:rPr>
              <w:t xml:space="preserve"> and it was signed. </w:t>
            </w:r>
          </w:p>
          <w:p w14:paraId="78569EFE" w14:textId="4498F50E" w:rsidR="00DF1485" w:rsidRPr="00DF2800" w:rsidRDefault="00DF2800" w:rsidP="00DF2800">
            <w:pPr>
              <w:ind w:left="180"/>
              <w:jc w:val="right"/>
              <w:rPr>
                <w:rFonts w:ascii="Calibri" w:eastAsia="Arial" w:hAnsi="Calibri" w:cs="Calibri"/>
                <w:i/>
                <w:iCs/>
              </w:rPr>
            </w:pPr>
            <w:r>
              <w:rPr>
                <w:rFonts w:ascii="Calibri" w:eastAsia="Arial" w:hAnsi="Calibri" w:cs="Calibri"/>
                <w:i/>
                <w:iCs/>
              </w:rPr>
              <w:t>carried</w:t>
            </w:r>
          </w:p>
        </w:tc>
      </w:tr>
      <w:tr w:rsidR="00DF1485" w:rsidRPr="007C6C0B" w14:paraId="317BA6D1" w14:textId="77777777" w:rsidTr="00DF1485">
        <w:trPr>
          <w:trHeight w:val="300"/>
        </w:trPr>
        <w:tc>
          <w:tcPr>
            <w:tcW w:w="9895" w:type="dxa"/>
          </w:tcPr>
          <w:p w14:paraId="3930D394" w14:textId="59B6536D" w:rsidR="00DF2800" w:rsidRDefault="00DF1485" w:rsidP="00DF2800">
            <w:pPr>
              <w:pStyle w:val="ListParagraph"/>
              <w:numPr>
                <w:ilvl w:val="0"/>
                <w:numId w:val="7"/>
              </w:numPr>
              <w:rPr>
                <w:rFonts w:ascii="Calibri" w:eastAsia="Arial" w:hAnsi="Calibri" w:cs="Calibri"/>
              </w:rPr>
            </w:pPr>
            <w:r w:rsidRPr="00DF2800">
              <w:rPr>
                <w:rFonts w:ascii="Calibri" w:eastAsia="Arial" w:hAnsi="Calibri" w:cs="Calibri"/>
                <w:b/>
                <w:bCs/>
              </w:rPr>
              <w:t xml:space="preserve">Donations: </w:t>
            </w:r>
            <w:r w:rsidR="00DF2800">
              <w:rPr>
                <w:rFonts w:ascii="Calibri" w:eastAsia="Arial" w:hAnsi="Calibri" w:cs="Calibri"/>
              </w:rPr>
              <w:t>council received</w:t>
            </w:r>
            <w:r w:rsidRPr="00DF2800">
              <w:rPr>
                <w:rFonts w:ascii="Calibri" w:eastAsia="Arial" w:hAnsi="Calibri" w:cs="Calibri"/>
              </w:rPr>
              <w:t xml:space="preserve"> donation of £1500 from Craft Fair </w:t>
            </w:r>
            <w:r w:rsidR="00DF2800">
              <w:rPr>
                <w:rFonts w:ascii="Calibri" w:eastAsia="Arial" w:hAnsi="Calibri" w:cs="Calibri"/>
              </w:rPr>
              <w:t>with massive thanks and resolved to place this in the newsletter</w:t>
            </w:r>
            <w:r w:rsidR="00C91BFB">
              <w:rPr>
                <w:rFonts w:ascii="Calibri" w:eastAsia="Arial" w:hAnsi="Calibri" w:cs="Calibri"/>
              </w:rPr>
              <w:t xml:space="preserve">. </w:t>
            </w:r>
          </w:p>
          <w:p w14:paraId="7218838D" w14:textId="52E2DBC3" w:rsidR="00DF1485" w:rsidRPr="00DF2800" w:rsidRDefault="00DF2800" w:rsidP="00DF2800">
            <w:pPr>
              <w:ind w:left="180"/>
              <w:rPr>
                <w:rFonts w:ascii="Calibri" w:eastAsia="Arial" w:hAnsi="Calibri" w:cs="Calibri"/>
              </w:rPr>
            </w:pPr>
            <w:r>
              <w:rPr>
                <w:rFonts w:ascii="Calibri" w:eastAsia="Arial" w:hAnsi="Calibri" w:cs="Calibri"/>
              </w:rPr>
              <w:t xml:space="preserve">ACTION: Place thanks to craft fair in newsletter </w:t>
            </w:r>
          </w:p>
        </w:tc>
      </w:tr>
      <w:tr w:rsidR="00DF1485" w:rsidRPr="007C6C0B" w14:paraId="2EA04DEC" w14:textId="77777777" w:rsidTr="00DF1485">
        <w:trPr>
          <w:trHeight w:val="300"/>
        </w:trPr>
        <w:tc>
          <w:tcPr>
            <w:tcW w:w="9895" w:type="dxa"/>
          </w:tcPr>
          <w:p w14:paraId="6FB85E08" w14:textId="7ADC2488" w:rsidR="00DF1485" w:rsidRPr="00C91BFB" w:rsidRDefault="00DF1485" w:rsidP="00C91BFB">
            <w:pPr>
              <w:pStyle w:val="ListParagraph"/>
              <w:numPr>
                <w:ilvl w:val="0"/>
                <w:numId w:val="7"/>
              </w:numPr>
              <w:rPr>
                <w:rFonts w:ascii="Calibri" w:eastAsia="Arial" w:hAnsi="Calibri" w:cs="Calibri"/>
                <w:b/>
                <w:bCs/>
              </w:rPr>
            </w:pPr>
            <w:r w:rsidRPr="00DF2800">
              <w:rPr>
                <w:rFonts w:ascii="Calibri" w:eastAsia="Arial" w:hAnsi="Calibri" w:cs="Calibri"/>
                <w:b/>
                <w:bCs/>
              </w:rPr>
              <w:t xml:space="preserve">Bank </w:t>
            </w:r>
            <w:r w:rsidR="006E3D1A">
              <w:rPr>
                <w:rFonts w:ascii="Calibri" w:eastAsia="Arial" w:hAnsi="Calibri" w:cs="Calibri"/>
                <w:b/>
                <w:bCs/>
              </w:rPr>
              <w:t>Inter</w:t>
            </w:r>
            <w:r w:rsidR="00007CBE">
              <w:rPr>
                <w:rFonts w:ascii="Calibri" w:eastAsia="Arial" w:hAnsi="Calibri" w:cs="Calibri"/>
                <w:b/>
                <w:bCs/>
              </w:rPr>
              <w:t>e</w:t>
            </w:r>
            <w:r w:rsidR="006E3D1A">
              <w:rPr>
                <w:rFonts w:ascii="Calibri" w:eastAsia="Arial" w:hAnsi="Calibri" w:cs="Calibri"/>
                <w:b/>
                <w:bCs/>
              </w:rPr>
              <w:t xml:space="preserve">st rates: </w:t>
            </w:r>
            <w:r w:rsidR="006E3D1A">
              <w:rPr>
                <w:rFonts w:ascii="Calibri" w:eastAsia="Arial" w:hAnsi="Calibri" w:cs="Calibri"/>
              </w:rPr>
              <w:t>C</w:t>
            </w:r>
            <w:r w:rsidR="00FF3176">
              <w:rPr>
                <w:rFonts w:ascii="Calibri" w:eastAsia="Arial" w:hAnsi="Calibri" w:cs="Calibri"/>
              </w:rPr>
              <w:t>o</w:t>
            </w:r>
            <w:r w:rsidR="006E3D1A">
              <w:rPr>
                <w:rFonts w:ascii="Calibri" w:eastAsia="Arial" w:hAnsi="Calibri" w:cs="Calibri"/>
              </w:rPr>
              <w:t xml:space="preserve">uncil received notification of interest rate reduction </w:t>
            </w:r>
            <w:r w:rsidR="00C91BFB" w:rsidRPr="00C91BFB">
              <w:rPr>
                <w:rFonts w:ascii="Calibri" w:eastAsia="Arial" w:hAnsi="Calibri" w:cs="Calibri"/>
              </w:rPr>
              <w:t>2.10/2.12% - 1.95/1.96%</w:t>
            </w:r>
            <w:r w:rsidR="00C91BFB">
              <w:rPr>
                <w:rFonts w:ascii="Calibri" w:eastAsia="Arial" w:hAnsi="Calibri" w:cs="Calibri"/>
              </w:rPr>
              <w:t xml:space="preserve"> </w:t>
            </w:r>
            <w:r w:rsidR="00007CBE">
              <w:rPr>
                <w:rFonts w:ascii="Calibri" w:eastAsia="Arial" w:hAnsi="Calibri" w:cs="Calibri"/>
              </w:rPr>
              <w:t>a</w:t>
            </w:r>
            <w:r w:rsidR="006E3D1A">
              <w:rPr>
                <w:rFonts w:ascii="Calibri" w:eastAsia="Arial" w:hAnsi="Calibri" w:cs="Calibri"/>
              </w:rPr>
              <w:t>nd re</w:t>
            </w:r>
            <w:r w:rsidR="00C91BFB">
              <w:rPr>
                <w:rFonts w:ascii="Calibri" w:eastAsia="Arial" w:hAnsi="Calibri" w:cs="Calibri"/>
              </w:rPr>
              <w:t>s</w:t>
            </w:r>
            <w:r w:rsidR="006E3D1A">
              <w:rPr>
                <w:rFonts w:ascii="Calibri" w:eastAsia="Arial" w:hAnsi="Calibri" w:cs="Calibri"/>
              </w:rPr>
              <w:t>olved</w:t>
            </w:r>
            <w:r w:rsidR="00007CBE">
              <w:rPr>
                <w:rFonts w:ascii="Calibri" w:eastAsia="Arial" w:hAnsi="Calibri" w:cs="Calibri"/>
              </w:rPr>
              <w:t xml:space="preserve"> </w:t>
            </w:r>
            <w:r w:rsidR="006E3D1A">
              <w:rPr>
                <w:rFonts w:ascii="Calibri" w:eastAsia="Arial" w:hAnsi="Calibri" w:cs="Calibri"/>
              </w:rPr>
              <w:t>to remain with Unity Bank</w:t>
            </w:r>
            <w:r w:rsidRPr="00C91BFB">
              <w:rPr>
                <w:rFonts w:ascii="Calibri" w:eastAsia="Arial" w:hAnsi="Calibri" w:cs="Calibri"/>
              </w:rPr>
              <w:t xml:space="preserve"> </w:t>
            </w:r>
          </w:p>
          <w:p w14:paraId="7207C1BC" w14:textId="75C9360B" w:rsidR="00DF1485" w:rsidRPr="00362AAA" w:rsidRDefault="00FF3176" w:rsidP="00362AAA">
            <w:pPr>
              <w:pStyle w:val="ListParagraph"/>
              <w:ind w:left="643"/>
              <w:jc w:val="right"/>
              <w:rPr>
                <w:rFonts w:ascii="Calibri" w:eastAsia="Arial" w:hAnsi="Calibri" w:cs="Calibri"/>
                <w:i/>
                <w:iCs/>
              </w:rPr>
            </w:pPr>
            <w:r>
              <w:rPr>
                <w:rFonts w:ascii="Calibri" w:eastAsia="Arial" w:hAnsi="Calibri" w:cs="Calibri"/>
                <w:i/>
                <w:iCs/>
              </w:rPr>
              <w:t xml:space="preserve">Carried </w:t>
            </w:r>
          </w:p>
        </w:tc>
      </w:tr>
      <w:tr w:rsidR="00DF1485" w:rsidRPr="007C6C0B" w14:paraId="4FD66AD5" w14:textId="77777777" w:rsidTr="00DF1485">
        <w:trPr>
          <w:trHeight w:val="300"/>
        </w:trPr>
        <w:tc>
          <w:tcPr>
            <w:tcW w:w="9895" w:type="dxa"/>
          </w:tcPr>
          <w:p w14:paraId="13083B8F" w14:textId="77777777" w:rsidR="00DF1485" w:rsidRPr="00FF3176" w:rsidRDefault="00DF1485" w:rsidP="00FF3176">
            <w:pPr>
              <w:pStyle w:val="ListParagraph"/>
              <w:numPr>
                <w:ilvl w:val="0"/>
                <w:numId w:val="7"/>
              </w:numPr>
              <w:rPr>
                <w:rFonts w:ascii="Calibri" w:eastAsia="Arial" w:hAnsi="Calibri" w:cs="Calibri"/>
                <w:b/>
                <w:bCs/>
              </w:rPr>
            </w:pPr>
            <w:r w:rsidRPr="00FF3176">
              <w:rPr>
                <w:rFonts w:ascii="Calibri" w:eastAsia="Arial" w:hAnsi="Calibri" w:cs="Calibri"/>
                <w:b/>
                <w:bCs/>
              </w:rPr>
              <w:t>Events</w:t>
            </w:r>
          </w:p>
          <w:p w14:paraId="4AD8FFA0" w14:textId="179170C0" w:rsidR="00DF1485" w:rsidRPr="007C6C0B" w:rsidRDefault="004E7B06" w:rsidP="00AD4681">
            <w:pPr>
              <w:pStyle w:val="ListParagraph"/>
              <w:numPr>
                <w:ilvl w:val="1"/>
                <w:numId w:val="4"/>
              </w:numPr>
              <w:rPr>
                <w:rFonts w:ascii="Calibri" w:eastAsia="Arial" w:hAnsi="Calibri" w:cs="Calibri"/>
              </w:rPr>
            </w:pPr>
            <w:r w:rsidRPr="004E7B06">
              <w:rPr>
                <w:rFonts w:ascii="Calibri" w:eastAsia="Arial" w:hAnsi="Calibri" w:cs="Calibri"/>
                <w:b/>
                <w:bCs/>
              </w:rPr>
              <w:t>Auction dates:</w:t>
            </w:r>
            <w:r>
              <w:rPr>
                <w:rFonts w:ascii="Calibri" w:eastAsia="Arial" w:hAnsi="Calibri" w:cs="Calibri"/>
              </w:rPr>
              <w:t xml:space="preserve"> </w:t>
            </w:r>
            <w:r w:rsidR="00FF3176">
              <w:rPr>
                <w:rFonts w:ascii="Calibri" w:eastAsia="Arial" w:hAnsi="Calibri" w:cs="Calibri"/>
              </w:rPr>
              <w:t xml:space="preserve">Council confirmed </w:t>
            </w:r>
            <w:r w:rsidR="00DF1485" w:rsidRPr="007C6C0B">
              <w:rPr>
                <w:rFonts w:ascii="Calibri" w:eastAsia="Arial" w:hAnsi="Calibri" w:cs="Calibri"/>
              </w:rPr>
              <w:t>Auction dates: 22</w:t>
            </w:r>
            <w:r w:rsidR="00DF1485" w:rsidRPr="007C6C0B">
              <w:rPr>
                <w:rFonts w:ascii="Calibri" w:eastAsia="Arial" w:hAnsi="Calibri" w:cs="Calibri"/>
                <w:vertAlign w:val="superscript"/>
              </w:rPr>
              <w:t>nd</w:t>
            </w:r>
            <w:r w:rsidR="00DF1485" w:rsidRPr="007C6C0B">
              <w:rPr>
                <w:rFonts w:ascii="Calibri" w:eastAsia="Arial" w:hAnsi="Calibri" w:cs="Calibri"/>
              </w:rPr>
              <w:t xml:space="preserve"> June – 14</w:t>
            </w:r>
            <w:r w:rsidR="00DF1485" w:rsidRPr="007C6C0B">
              <w:rPr>
                <w:rFonts w:ascii="Calibri" w:eastAsia="Arial" w:hAnsi="Calibri" w:cs="Calibri"/>
                <w:vertAlign w:val="superscript"/>
              </w:rPr>
              <w:t>th</w:t>
            </w:r>
            <w:r w:rsidR="00DF1485" w:rsidRPr="007C6C0B">
              <w:rPr>
                <w:rFonts w:ascii="Calibri" w:eastAsia="Arial" w:hAnsi="Calibri" w:cs="Calibri"/>
              </w:rPr>
              <w:t xml:space="preserve"> September 2026</w:t>
            </w:r>
            <w:r w:rsidR="00DF1485">
              <w:rPr>
                <w:rFonts w:ascii="Calibri" w:eastAsia="Arial" w:hAnsi="Calibri" w:cs="Calibri"/>
              </w:rPr>
              <w:t xml:space="preserve"> – </w:t>
            </w:r>
          </w:p>
          <w:p w14:paraId="546CCE2D" w14:textId="0D84C1EC" w:rsidR="00327180" w:rsidRPr="00452166" w:rsidRDefault="00452166" w:rsidP="00447CC5">
            <w:pPr>
              <w:pStyle w:val="ListParagraph"/>
              <w:numPr>
                <w:ilvl w:val="1"/>
                <w:numId w:val="4"/>
              </w:numPr>
              <w:rPr>
                <w:rFonts w:ascii="Calibri" w:eastAsia="Arial" w:hAnsi="Calibri" w:cs="Calibri"/>
                <w:i/>
                <w:iCs/>
              </w:rPr>
            </w:pPr>
            <w:r w:rsidRPr="00452166">
              <w:rPr>
                <w:rFonts w:ascii="Calibri" w:eastAsia="Arial" w:hAnsi="Calibri" w:cs="Calibri"/>
                <w:b/>
                <w:bCs/>
              </w:rPr>
              <w:t>Additional Craft Fair</w:t>
            </w:r>
            <w:r>
              <w:rPr>
                <w:rFonts w:ascii="Calibri" w:eastAsia="Arial" w:hAnsi="Calibri" w:cs="Calibri"/>
              </w:rPr>
              <w:t xml:space="preserve"> </w:t>
            </w:r>
            <w:r w:rsidR="00FF3176">
              <w:rPr>
                <w:rFonts w:ascii="Calibri" w:eastAsia="Arial" w:hAnsi="Calibri" w:cs="Calibri"/>
              </w:rPr>
              <w:t>Council re</w:t>
            </w:r>
            <w:r w:rsidR="00327180">
              <w:rPr>
                <w:rFonts w:ascii="Calibri" w:eastAsia="Arial" w:hAnsi="Calibri" w:cs="Calibri"/>
              </w:rPr>
              <w:t>s</w:t>
            </w:r>
            <w:r w:rsidR="00FF3176">
              <w:rPr>
                <w:rFonts w:ascii="Calibri" w:eastAsia="Arial" w:hAnsi="Calibri" w:cs="Calibri"/>
              </w:rPr>
              <w:t xml:space="preserve">olved to </w:t>
            </w:r>
            <w:r w:rsidR="00327180">
              <w:rPr>
                <w:rFonts w:ascii="Calibri" w:eastAsia="Arial" w:hAnsi="Calibri" w:cs="Calibri"/>
              </w:rPr>
              <w:t xml:space="preserve">defer decision on additional craft fair request pending response from Traders </w:t>
            </w:r>
            <w:r w:rsidR="00C91BFB">
              <w:rPr>
                <w:rFonts w:ascii="Calibri" w:eastAsia="Arial" w:hAnsi="Calibri" w:cs="Calibri"/>
              </w:rPr>
              <w:t>and</w:t>
            </w:r>
            <w:r w:rsidR="00327180">
              <w:rPr>
                <w:rFonts w:ascii="Calibri" w:eastAsia="Arial" w:hAnsi="Calibri" w:cs="Calibri"/>
              </w:rPr>
              <w:t xml:space="preserve"> checking </w:t>
            </w:r>
            <w:r w:rsidR="00C91BFB">
              <w:rPr>
                <w:rFonts w:ascii="Calibri" w:eastAsia="Arial" w:hAnsi="Calibri" w:cs="Calibri"/>
              </w:rPr>
              <w:t>28-day</w:t>
            </w:r>
            <w:r w:rsidR="00327180">
              <w:rPr>
                <w:rFonts w:ascii="Calibri" w:eastAsia="Arial" w:hAnsi="Calibri" w:cs="Calibri"/>
              </w:rPr>
              <w:t xml:space="preserve"> limit</w:t>
            </w:r>
          </w:p>
          <w:p w14:paraId="39C873E8" w14:textId="0C4E1DD0" w:rsidR="00452166" w:rsidRPr="00452166" w:rsidRDefault="00452166" w:rsidP="00452166">
            <w:pPr>
              <w:ind w:left="349"/>
              <w:jc w:val="right"/>
              <w:rPr>
                <w:rFonts w:ascii="Calibri" w:eastAsia="Arial" w:hAnsi="Calibri" w:cs="Calibri"/>
                <w:i/>
                <w:iCs/>
              </w:rPr>
            </w:pPr>
            <w:r>
              <w:rPr>
                <w:rFonts w:ascii="Calibri" w:eastAsia="Arial" w:hAnsi="Calibri" w:cs="Calibri"/>
                <w:i/>
                <w:iCs/>
              </w:rPr>
              <w:t>Carried</w:t>
            </w:r>
          </w:p>
          <w:p w14:paraId="51AC08B2" w14:textId="51BB1254" w:rsidR="00DF1485" w:rsidRPr="00327180" w:rsidRDefault="00327180" w:rsidP="00327180">
            <w:pPr>
              <w:rPr>
                <w:rFonts w:ascii="Calibri" w:eastAsia="Arial" w:hAnsi="Calibri" w:cs="Calibri"/>
                <w:i/>
                <w:iCs/>
              </w:rPr>
            </w:pPr>
            <w:r>
              <w:rPr>
                <w:rFonts w:ascii="Calibri" w:eastAsia="Arial" w:hAnsi="Calibri" w:cs="Calibri"/>
              </w:rPr>
              <w:t>ACTION: Clerk to prod</w:t>
            </w:r>
            <w:r w:rsidR="00007CBE">
              <w:rPr>
                <w:rFonts w:ascii="Calibri" w:eastAsia="Arial" w:hAnsi="Calibri" w:cs="Calibri"/>
              </w:rPr>
              <w:t>u</w:t>
            </w:r>
            <w:r>
              <w:rPr>
                <w:rFonts w:ascii="Calibri" w:eastAsia="Arial" w:hAnsi="Calibri" w:cs="Calibri"/>
              </w:rPr>
              <w:t xml:space="preserve">ce event tracker to make sure PC does not exceed </w:t>
            </w:r>
            <w:r w:rsidR="009B6CBF">
              <w:rPr>
                <w:rFonts w:ascii="Calibri" w:eastAsia="Arial" w:hAnsi="Calibri" w:cs="Calibri"/>
              </w:rPr>
              <w:t>28-day</w:t>
            </w:r>
            <w:r>
              <w:rPr>
                <w:rFonts w:ascii="Calibri" w:eastAsia="Arial" w:hAnsi="Calibri" w:cs="Calibri"/>
              </w:rPr>
              <w:t xml:space="preserve"> limit. </w:t>
            </w:r>
            <w:r w:rsidR="00DF1485" w:rsidRPr="00327180">
              <w:rPr>
                <w:rFonts w:ascii="Calibri" w:eastAsia="Arial" w:hAnsi="Calibri" w:cs="Calibri"/>
              </w:rPr>
              <w:t xml:space="preserve"> </w:t>
            </w:r>
          </w:p>
        </w:tc>
      </w:tr>
      <w:tr w:rsidR="00DF1485" w:rsidRPr="007C6C0B" w14:paraId="44F66547" w14:textId="77777777" w:rsidTr="00DF1485">
        <w:trPr>
          <w:trHeight w:val="300"/>
        </w:trPr>
        <w:tc>
          <w:tcPr>
            <w:tcW w:w="9895" w:type="dxa"/>
          </w:tcPr>
          <w:p w14:paraId="6F5C12D0" w14:textId="1E0D38D3" w:rsidR="00007CBE" w:rsidRDefault="00007CBE" w:rsidP="00007CBE">
            <w:pPr>
              <w:pStyle w:val="ListParagraph"/>
              <w:numPr>
                <w:ilvl w:val="0"/>
                <w:numId w:val="7"/>
              </w:numPr>
              <w:rPr>
                <w:rFonts w:ascii="Calibri" w:eastAsia="Arial" w:hAnsi="Calibri" w:cs="Calibri"/>
              </w:rPr>
            </w:pPr>
            <w:r w:rsidRPr="00452166">
              <w:rPr>
                <w:rFonts w:ascii="Calibri" w:eastAsia="Arial" w:hAnsi="Calibri" w:cs="Calibri"/>
                <w:b/>
                <w:bCs/>
              </w:rPr>
              <w:t>Corresp</w:t>
            </w:r>
            <w:r w:rsidR="00854A82" w:rsidRPr="00452166">
              <w:rPr>
                <w:rFonts w:ascii="Calibri" w:eastAsia="Arial" w:hAnsi="Calibri" w:cs="Calibri"/>
                <w:b/>
                <w:bCs/>
              </w:rPr>
              <w:t>on</w:t>
            </w:r>
            <w:r w:rsidRPr="00452166">
              <w:rPr>
                <w:rFonts w:ascii="Calibri" w:eastAsia="Arial" w:hAnsi="Calibri" w:cs="Calibri"/>
                <w:b/>
                <w:bCs/>
              </w:rPr>
              <w:t>dence</w:t>
            </w:r>
            <w:r>
              <w:rPr>
                <w:rFonts w:ascii="Calibri" w:eastAsia="Arial" w:hAnsi="Calibri" w:cs="Calibri"/>
              </w:rPr>
              <w:t xml:space="preserve">: council confirmed receipt and actions on correspondence received as follows. </w:t>
            </w:r>
          </w:p>
          <w:p w14:paraId="5535342B" w14:textId="4254AFC2" w:rsidR="002A2010" w:rsidRDefault="00C52603" w:rsidP="002A2010">
            <w:pPr>
              <w:pStyle w:val="ListParagraph"/>
              <w:numPr>
                <w:ilvl w:val="1"/>
                <w:numId w:val="7"/>
              </w:numPr>
              <w:rPr>
                <w:rFonts w:ascii="Calibri" w:eastAsia="Arial" w:hAnsi="Calibri" w:cs="Calibri"/>
              </w:rPr>
            </w:pPr>
            <w:r>
              <w:rPr>
                <w:rFonts w:ascii="Calibri" w:eastAsia="Arial" w:hAnsi="Calibri" w:cs="Calibri"/>
                <w:b/>
                <w:bCs/>
              </w:rPr>
              <w:lastRenderedPageBreak/>
              <w:t xml:space="preserve">Correspondence process: </w:t>
            </w:r>
            <w:r w:rsidR="00DF1485" w:rsidRPr="00854A82">
              <w:rPr>
                <w:rFonts w:ascii="Calibri" w:eastAsia="Arial" w:hAnsi="Calibri" w:cs="Calibri"/>
              </w:rPr>
              <w:t>Parishoner</w:t>
            </w:r>
            <w:r w:rsidR="00854A82" w:rsidRPr="00854A82">
              <w:rPr>
                <w:rFonts w:ascii="Calibri" w:eastAsia="Arial" w:hAnsi="Calibri" w:cs="Calibri"/>
              </w:rPr>
              <w:t xml:space="preserve"> complaint that directing all emails via cle</w:t>
            </w:r>
            <w:r w:rsidR="004828AB">
              <w:rPr>
                <w:rFonts w:ascii="Calibri" w:eastAsia="Arial" w:hAnsi="Calibri" w:cs="Calibri"/>
              </w:rPr>
              <w:t>r</w:t>
            </w:r>
            <w:r w:rsidR="00854A82" w:rsidRPr="00854A82">
              <w:rPr>
                <w:rFonts w:ascii="Calibri" w:eastAsia="Arial" w:hAnsi="Calibri" w:cs="Calibri"/>
              </w:rPr>
              <w:t>k is undemocratic: council confirmed this</w:t>
            </w:r>
            <w:r w:rsidR="00854A82">
              <w:rPr>
                <w:rFonts w:ascii="Calibri" w:eastAsia="Arial" w:hAnsi="Calibri" w:cs="Calibri"/>
              </w:rPr>
              <w:t xml:space="preserve"> </w:t>
            </w:r>
            <w:r w:rsidR="00854A82" w:rsidRPr="00854A82">
              <w:rPr>
                <w:rFonts w:ascii="Calibri" w:eastAsia="Arial" w:hAnsi="Calibri" w:cs="Calibri"/>
              </w:rPr>
              <w:t>is stan</w:t>
            </w:r>
            <w:r w:rsidR="00854A82">
              <w:rPr>
                <w:rFonts w:ascii="Calibri" w:eastAsia="Arial" w:hAnsi="Calibri" w:cs="Calibri"/>
              </w:rPr>
              <w:t>d</w:t>
            </w:r>
            <w:r w:rsidR="00854A82" w:rsidRPr="00854A82">
              <w:rPr>
                <w:rFonts w:ascii="Calibri" w:eastAsia="Arial" w:hAnsi="Calibri" w:cs="Calibri"/>
              </w:rPr>
              <w:t>ard procedure</w:t>
            </w:r>
            <w:r>
              <w:rPr>
                <w:rFonts w:ascii="Calibri" w:eastAsia="Arial" w:hAnsi="Calibri" w:cs="Calibri"/>
              </w:rPr>
              <w:t xml:space="preserve">. Confirmed &amp; </w:t>
            </w:r>
            <w:r w:rsidR="00854A82" w:rsidRPr="00854A82">
              <w:rPr>
                <w:rFonts w:ascii="Calibri" w:eastAsia="Arial" w:hAnsi="Calibri" w:cs="Calibri"/>
              </w:rPr>
              <w:t>no further action</w:t>
            </w:r>
            <w:r w:rsidR="00DF1485" w:rsidRPr="00854A82">
              <w:rPr>
                <w:rFonts w:ascii="Calibri" w:eastAsia="Arial" w:hAnsi="Calibri" w:cs="Calibri"/>
              </w:rPr>
              <w:t xml:space="preserve">. </w:t>
            </w:r>
          </w:p>
          <w:p w14:paraId="7A70EFE1" w14:textId="51AD01B5" w:rsidR="002A2010" w:rsidRDefault="00C52603" w:rsidP="002A2010">
            <w:pPr>
              <w:pStyle w:val="ListParagraph"/>
              <w:numPr>
                <w:ilvl w:val="1"/>
                <w:numId w:val="7"/>
              </w:numPr>
              <w:rPr>
                <w:rFonts w:ascii="Calibri" w:eastAsia="Arial" w:hAnsi="Calibri" w:cs="Calibri"/>
              </w:rPr>
            </w:pPr>
            <w:r>
              <w:rPr>
                <w:rFonts w:ascii="Calibri" w:eastAsia="Arial" w:hAnsi="Calibri" w:cs="Calibri"/>
                <w:b/>
                <w:bCs/>
              </w:rPr>
              <w:t xml:space="preserve">Bulk seed orders: </w:t>
            </w:r>
            <w:r w:rsidR="00DF1485" w:rsidRPr="002A2010">
              <w:rPr>
                <w:rFonts w:ascii="Calibri" w:eastAsia="Arial" w:hAnsi="Calibri" w:cs="Calibri"/>
              </w:rPr>
              <w:t xml:space="preserve">Allotment tenant </w:t>
            </w:r>
            <w:r w:rsidR="00854A82" w:rsidRPr="002A2010">
              <w:rPr>
                <w:rFonts w:ascii="Calibri" w:eastAsia="Arial" w:hAnsi="Calibri" w:cs="Calibri"/>
              </w:rPr>
              <w:t>with a bulk order query</w:t>
            </w:r>
            <w:r w:rsidR="002A2010" w:rsidRPr="002A2010">
              <w:rPr>
                <w:rFonts w:ascii="Calibri" w:eastAsia="Arial" w:hAnsi="Calibri" w:cs="Calibri"/>
              </w:rPr>
              <w:t xml:space="preserve">: already resolved with clerk </w:t>
            </w:r>
            <w:r>
              <w:rPr>
                <w:rFonts w:ascii="Calibri" w:eastAsia="Arial" w:hAnsi="Calibri" w:cs="Calibri"/>
              </w:rPr>
              <w:t>–</w:t>
            </w:r>
            <w:r w:rsidR="002A2010" w:rsidRPr="002A2010">
              <w:rPr>
                <w:rFonts w:ascii="Calibri" w:eastAsia="Arial" w:hAnsi="Calibri" w:cs="Calibri"/>
              </w:rPr>
              <w:t xml:space="preserve"> </w:t>
            </w:r>
            <w:r>
              <w:rPr>
                <w:rFonts w:ascii="Calibri" w:eastAsia="Arial" w:hAnsi="Calibri" w:cs="Calibri"/>
              </w:rPr>
              <w:t xml:space="preserve">Noted &amp; </w:t>
            </w:r>
            <w:r w:rsidR="002A2010" w:rsidRPr="002A2010">
              <w:rPr>
                <w:rFonts w:ascii="Calibri" w:eastAsia="Arial" w:hAnsi="Calibri" w:cs="Calibri"/>
              </w:rPr>
              <w:t xml:space="preserve">no further action. </w:t>
            </w:r>
          </w:p>
          <w:p w14:paraId="20F7C391" w14:textId="596DD3F6" w:rsidR="002A2010" w:rsidRDefault="00C52603" w:rsidP="00811908">
            <w:pPr>
              <w:pStyle w:val="ListParagraph"/>
              <w:numPr>
                <w:ilvl w:val="0"/>
                <w:numId w:val="6"/>
              </w:numPr>
              <w:rPr>
                <w:rFonts w:ascii="Calibri" w:eastAsia="Arial" w:hAnsi="Calibri" w:cs="Calibri"/>
              </w:rPr>
            </w:pPr>
            <w:r>
              <w:rPr>
                <w:rFonts w:ascii="Calibri" w:eastAsia="Arial" w:hAnsi="Calibri" w:cs="Calibri"/>
                <w:b/>
                <w:bCs/>
              </w:rPr>
              <w:t xml:space="preserve">Double Council tax: </w:t>
            </w:r>
            <w:r w:rsidR="00DF1485" w:rsidRPr="002A2010">
              <w:rPr>
                <w:rFonts w:ascii="Calibri" w:eastAsia="Arial" w:hAnsi="Calibri" w:cs="Calibri"/>
              </w:rPr>
              <w:t>Parishoner</w:t>
            </w:r>
            <w:r w:rsidR="002A2010" w:rsidRPr="002A2010">
              <w:rPr>
                <w:rFonts w:ascii="Calibri" w:eastAsia="Arial" w:hAnsi="Calibri" w:cs="Calibri"/>
              </w:rPr>
              <w:t xml:space="preserve"> complaint and objection over double coun</w:t>
            </w:r>
            <w:r w:rsidR="004828AB">
              <w:rPr>
                <w:rFonts w:ascii="Calibri" w:eastAsia="Arial" w:hAnsi="Calibri" w:cs="Calibri"/>
              </w:rPr>
              <w:t>c</w:t>
            </w:r>
            <w:r w:rsidR="002A2010" w:rsidRPr="002A2010">
              <w:rPr>
                <w:rFonts w:ascii="Calibri" w:eastAsia="Arial" w:hAnsi="Calibri" w:cs="Calibri"/>
              </w:rPr>
              <w:t xml:space="preserve">il tax: already with Cllr Sam Sandell: </w:t>
            </w:r>
            <w:r>
              <w:rPr>
                <w:rFonts w:ascii="Calibri" w:eastAsia="Arial" w:hAnsi="Calibri" w:cs="Calibri"/>
              </w:rPr>
              <w:t xml:space="preserve">Noted and </w:t>
            </w:r>
            <w:r w:rsidR="002A2010" w:rsidRPr="002A2010">
              <w:rPr>
                <w:rFonts w:ascii="Calibri" w:eastAsia="Arial" w:hAnsi="Calibri" w:cs="Calibri"/>
              </w:rPr>
              <w:t xml:space="preserve">No further </w:t>
            </w:r>
            <w:r w:rsidR="00C91BFB">
              <w:rPr>
                <w:rFonts w:ascii="Calibri" w:eastAsia="Arial" w:hAnsi="Calibri" w:cs="Calibri"/>
              </w:rPr>
              <w:t xml:space="preserve">action. </w:t>
            </w:r>
          </w:p>
          <w:p w14:paraId="7398F7B4" w14:textId="066650DF" w:rsidR="00DF1485" w:rsidRPr="004828AB" w:rsidRDefault="00C52603" w:rsidP="00214101">
            <w:pPr>
              <w:pStyle w:val="ListParagraph"/>
              <w:numPr>
                <w:ilvl w:val="0"/>
                <w:numId w:val="6"/>
              </w:numPr>
              <w:rPr>
                <w:rFonts w:ascii="Calibri" w:eastAsia="Arial" w:hAnsi="Calibri" w:cs="Calibri"/>
              </w:rPr>
            </w:pPr>
            <w:r>
              <w:rPr>
                <w:rFonts w:ascii="Calibri" w:eastAsia="Arial" w:hAnsi="Calibri" w:cs="Calibri"/>
                <w:b/>
                <w:bCs/>
              </w:rPr>
              <w:t xml:space="preserve">Hill House Contractor: </w:t>
            </w:r>
            <w:r w:rsidR="00DF1485" w:rsidRPr="002A2010">
              <w:rPr>
                <w:rFonts w:ascii="Calibri" w:eastAsia="Arial" w:hAnsi="Calibri" w:cs="Calibri"/>
              </w:rPr>
              <w:t>Parishoner: query on Hill House contractor parking</w:t>
            </w:r>
            <w:r w:rsidR="002A2010">
              <w:rPr>
                <w:rFonts w:ascii="Calibri" w:eastAsia="Arial" w:hAnsi="Calibri" w:cs="Calibri"/>
              </w:rPr>
              <w:t>: Clerk &amp; DC c</w:t>
            </w:r>
            <w:r w:rsidR="004828AB">
              <w:rPr>
                <w:rFonts w:ascii="Calibri" w:eastAsia="Arial" w:hAnsi="Calibri" w:cs="Calibri"/>
              </w:rPr>
              <w:t>o</w:t>
            </w:r>
            <w:r w:rsidR="002A2010">
              <w:rPr>
                <w:rFonts w:ascii="Calibri" w:eastAsia="Arial" w:hAnsi="Calibri" w:cs="Calibri"/>
              </w:rPr>
              <w:t>nfir</w:t>
            </w:r>
            <w:r w:rsidR="004828AB">
              <w:rPr>
                <w:rFonts w:ascii="Calibri" w:eastAsia="Arial" w:hAnsi="Calibri" w:cs="Calibri"/>
              </w:rPr>
              <w:t>med</w:t>
            </w:r>
            <w:r w:rsidR="002A2010">
              <w:rPr>
                <w:rFonts w:ascii="Calibri" w:eastAsia="Arial" w:hAnsi="Calibri" w:cs="Calibri"/>
              </w:rPr>
              <w:t xml:space="preserve"> that PC request is advi</w:t>
            </w:r>
            <w:r w:rsidR="004828AB">
              <w:rPr>
                <w:rFonts w:ascii="Calibri" w:eastAsia="Arial" w:hAnsi="Calibri" w:cs="Calibri"/>
              </w:rPr>
              <w:t>s</w:t>
            </w:r>
            <w:r w:rsidR="002A2010">
              <w:rPr>
                <w:rFonts w:ascii="Calibri" w:eastAsia="Arial" w:hAnsi="Calibri" w:cs="Calibri"/>
              </w:rPr>
              <w:t xml:space="preserve">ory to planning committee and not necessarily taken up. </w:t>
            </w:r>
            <w:r w:rsidR="004828AB">
              <w:rPr>
                <w:rFonts w:ascii="Calibri" w:eastAsia="Arial" w:hAnsi="Calibri" w:cs="Calibri"/>
              </w:rPr>
              <w:t xml:space="preserve">Any queries on planning should be directed to Borough via enforcement. No </w:t>
            </w:r>
            <w:r w:rsidR="00C91BFB">
              <w:rPr>
                <w:rFonts w:ascii="Calibri" w:eastAsia="Arial" w:hAnsi="Calibri" w:cs="Calibri"/>
              </w:rPr>
              <w:t>further</w:t>
            </w:r>
            <w:r w:rsidR="004828AB">
              <w:rPr>
                <w:rFonts w:ascii="Calibri" w:eastAsia="Arial" w:hAnsi="Calibri" w:cs="Calibri"/>
              </w:rPr>
              <w:t xml:space="preserve"> action. </w:t>
            </w:r>
          </w:p>
          <w:p w14:paraId="53CDF04A" w14:textId="2B5278AD" w:rsidR="00DF1485" w:rsidRPr="004828AB" w:rsidRDefault="00C52603" w:rsidP="006A57A7">
            <w:pPr>
              <w:pStyle w:val="ListParagraph"/>
              <w:numPr>
                <w:ilvl w:val="0"/>
                <w:numId w:val="6"/>
              </w:numPr>
              <w:rPr>
                <w:rFonts w:ascii="Calibri" w:eastAsia="Arial" w:hAnsi="Calibri" w:cs="Calibri"/>
              </w:rPr>
            </w:pPr>
            <w:r>
              <w:rPr>
                <w:rFonts w:ascii="Calibri" w:eastAsia="Arial" w:hAnsi="Calibri" w:cs="Calibri"/>
                <w:b/>
                <w:bCs/>
              </w:rPr>
              <w:t xml:space="preserve">Village Hall liaison: </w:t>
            </w:r>
            <w:r w:rsidR="00DF1485" w:rsidRPr="007C6C0B">
              <w:rPr>
                <w:rFonts w:ascii="Calibri" w:eastAsia="Arial" w:hAnsi="Calibri" w:cs="Calibri"/>
              </w:rPr>
              <w:t>Parishoner</w:t>
            </w:r>
            <w:r w:rsidR="004828AB">
              <w:rPr>
                <w:rFonts w:ascii="Calibri" w:eastAsia="Arial" w:hAnsi="Calibri" w:cs="Calibri"/>
              </w:rPr>
              <w:t xml:space="preserve"> </w:t>
            </w:r>
            <w:r w:rsidR="00DF1485" w:rsidRPr="007C6C0B">
              <w:rPr>
                <w:rFonts w:ascii="Calibri" w:eastAsia="Arial" w:hAnsi="Calibri" w:cs="Calibri"/>
              </w:rPr>
              <w:t xml:space="preserve">Request </w:t>
            </w:r>
            <w:r w:rsidR="004828AB">
              <w:rPr>
                <w:rFonts w:ascii="Calibri" w:eastAsia="Arial" w:hAnsi="Calibri" w:cs="Calibri"/>
              </w:rPr>
              <w:t xml:space="preserve">that </w:t>
            </w:r>
            <w:r w:rsidR="00DF1485" w:rsidRPr="007C6C0B">
              <w:rPr>
                <w:rFonts w:ascii="Calibri" w:eastAsia="Arial" w:hAnsi="Calibri" w:cs="Calibri"/>
              </w:rPr>
              <w:t>Clerk liaise with Village Hall</w:t>
            </w:r>
            <w:r w:rsidR="004828AB">
              <w:rPr>
                <w:rFonts w:ascii="Calibri" w:eastAsia="Arial" w:hAnsi="Calibri" w:cs="Calibri"/>
              </w:rPr>
              <w:t xml:space="preserve">, clerk not seconded to parishioner admin, parishioner directed to Village Hall contact details.  No further action. </w:t>
            </w:r>
          </w:p>
          <w:p w14:paraId="44EF378F" w14:textId="678D40B9" w:rsidR="00DF1485" w:rsidRDefault="00C52603" w:rsidP="00AD4681">
            <w:pPr>
              <w:pStyle w:val="ListParagraph"/>
              <w:numPr>
                <w:ilvl w:val="0"/>
                <w:numId w:val="6"/>
              </w:numPr>
              <w:rPr>
                <w:rFonts w:ascii="Calibri" w:eastAsia="Arial" w:hAnsi="Calibri" w:cs="Calibri"/>
              </w:rPr>
            </w:pPr>
            <w:r>
              <w:rPr>
                <w:rFonts w:ascii="Calibri" w:eastAsia="Arial" w:hAnsi="Calibri" w:cs="Calibri"/>
                <w:b/>
                <w:bCs/>
              </w:rPr>
              <w:t xml:space="preserve">Clerk identity: </w:t>
            </w:r>
            <w:r w:rsidR="00DF1485" w:rsidRPr="007C6C0B">
              <w:rPr>
                <w:rFonts w:ascii="Calibri" w:eastAsia="Arial" w:hAnsi="Calibri" w:cs="Calibri"/>
              </w:rPr>
              <w:t>Parishoner: query on clerk identity and reason for change</w:t>
            </w:r>
            <w:r w:rsidR="004828AB">
              <w:rPr>
                <w:rFonts w:ascii="Calibri" w:eastAsia="Arial" w:hAnsi="Calibri" w:cs="Calibri"/>
              </w:rPr>
              <w:t xml:space="preserve">, council confirmed Clerk A Dovey for over a year now. No further action. </w:t>
            </w:r>
          </w:p>
          <w:p w14:paraId="2B1E502C" w14:textId="4E63A468" w:rsidR="00DF1485" w:rsidRPr="00542591" w:rsidRDefault="00DF1485" w:rsidP="00542591">
            <w:pPr>
              <w:rPr>
                <w:rFonts w:ascii="Calibri" w:eastAsia="Arial" w:hAnsi="Calibri" w:cs="Calibri"/>
              </w:rPr>
            </w:pPr>
          </w:p>
        </w:tc>
      </w:tr>
      <w:tr w:rsidR="00DF1485" w:rsidRPr="007C6C0B" w14:paraId="25DE033E" w14:textId="77777777" w:rsidTr="00DF1485">
        <w:trPr>
          <w:trHeight w:val="300"/>
        </w:trPr>
        <w:tc>
          <w:tcPr>
            <w:tcW w:w="9895" w:type="dxa"/>
          </w:tcPr>
          <w:p w14:paraId="5BCE978D" w14:textId="77777777" w:rsidR="00EC2C9C" w:rsidRDefault="004828AB" w:rsidP="00EC2C9C">
            <w:pPr>
              <w:pStyle w:val="ListParagraph"/>
              <w:widowControl w:val="0"/>
              <w:numPr>
                <w:ilvl w:val="0"/>
                <w:numId w:val="7"/>
              </w:numPr>
              <w:autoSpaceDE w:val="0"/>
              <w:autoSpaceDN w:val="0"/>
              <w:rPr>
                <w:rFonts w:ascii="Calibri" w:hAnsi="Calibri" w:cs="Calibri"/>
                <w:b/>
                <w:bCs/>
              </w:rPr>
            </w:pPr>
            <w:r>
              <w:rPr>
                <w:rFonts w:ascii="Calibri" w:hAnsi="Calibri" w:cs="Calibri"/>
                <w:b/>
                <w:bCs/>
              </w:rPr>
              <w:lastRenderedPageBreak/>
              <w:t xml:space="preserve">Public session 2: </w:t>
            </w:r>
            <w:r w:rsidRPr="004828AB">
              <w:rPr>
                <w:rFonts w:ascii="Calibri" w:hAnsi="Calibri" w:cs="Calibri"/>
              </w:rPr>
              <w:t>Council received the following questions and comments from public</w:t>
            </w:r>
            <w:r>
              <w:rPr>
                <w:rFonts w:ascii="Calibri" w:hAnsi="Calibri" w:cs="Calibri"/>
                <w:b/>
                <w:bCs/>
              </w:rPr>
              <w:t xml:space="preserve">. </w:t>
            </w:r>
          </w:p>
          <w:p w14:paraId="6DB7B7D2" w14:textId="5AE8D4C1" w:rsidR="00EC2C9C" w:rsidRPr="00EC2C9C" w:rsidRDefault="00DF1485" w:rsidP="00EC2C9C">
            <w:pPr>
              <w:pStyle w:val="ListParagraph"/>
              <w:widowControl w:val="0"/>
              <w:numPr>
                <w:ilvl w:val="1"/>
                <w:numId w:val="7"/>
              </w:numPr>
              <w:autoSpaceDE w:val="0"/>
              <w:autoSpaceDN w:val="0"/>
              <w:rPr>
                <w:rFonts w:ascii="Calibri" w:hAnsi="Calibri" w:cs="Calibri"/>
              </w:rPr>
            </w:pPr>
            <w:r w:rsidRPr="00EC2C9C">
              <w:rPr>
                <w:rFonts w:ascii="Calibri" w:hAnsi="Calibri" w:cs="Calibri"/>
                <w:b/>
                <w:bCs/>
              </w:rPr>
              <w:t xml:space="preserve">11 walkers close </w:t>
            </w:r>
            <w:r w:rsidRPr="00EC2C9C">
              <w:rPr>
                <w:rFonts w:ascii="Calibri" w:hAnsi="Calibri" w:cs="Calibri"/>
              </w:rPr>
              <w:t xml:space="preserve">– </w:t>
            </w:r>
            <w:r w:rsidR="00EC2C9C" w:rsidRPr="00EC2C9C">
              <w:rPr>
                <w:rFonts w:ascii="Calibri" w:hAnsi="Calibri" w:cs="Calibri"/>
              </w:rPr>
              <w:t xml:space="preserve">request that council request a Construction management plan to ensure there is not continuous construction disruption, proposing starting after 8.30 am and finishing by 4pm, with weekends off to allow neighbours respite Verify response with DC prior to sending. </w:t>
            </w:r>
            <w:r w:rsidRPr="00EC2C9C">
              <w:rPr>
                <w:rFonts w:ascii="Calibri" w:hAnsi="Calibri" w:cs="Calibri"/>
              </w:rPr>
              <w:t xml:space="preserve">  </w:t>
            </w:r>
          </w:p>
          <w:p w14:paraId="3121295E" w14:textId="3ABCCD00" w:rsidR="00EC2C9C" w:rsidRPr="00EC2C9C" w:rsidRDefault="00EC2C9C" w:rsidP="00EC2C9C">
            <w:pPr>
              <w:pStyle w:val="ListParagraph"/>
              <w:widowControl w:val="0"/>
              <w:numPr>
                <w:ilvl w:val="1"/>
                <w:numId w:val="7"/>
              </w:numPr>
              <w:autoSpaceDE w:val="0"/>
              <w:autoSpaceDN w:val="0"/>
              <w:rPr>
                <w:rFonts w:ascii="Calibri" w:hAnsi="Calibri" w:cs="Calibri"/>
              </w:rPr>
            </w:pPr>
            <w:r w:rsidRPr="00EC2C9C">
              <w:rPr>
                <w:rFonts w:ascii="Calibri" w:hAnsi="Calibri" w:cs="Calibri"/>
                <w:b/>
                <w:bCs/>
              </w:rPr>
              <w:t>Anglia water Inspections</w:t>
            </w:r>
            <w:r>
              <w:rPr>
                <w:rFonts w:ascii="Calibri" w:hAnsi="Calibri" w:cs="Calibri"/>
              </w:rPr>
              <w:t xml:space="preserve">: </w:t>
            </w:r>
            <w:r w:rsidRPr="00EC2C9C">
              <w:rPr>
                <w:rFonts w:ascii="Calibri" w:hAnsi="Calibri" w:cs="Calibri"/>
              </w:rPr>
              <w:t>He</w:t>
            </w:r>
            <w:r>
              <w:rPr>
                <w:rFonts w:ascii="Calibri" w:hAnsi="Calibri" w:cs="Calibri"/>
              </w:rPr>
              <w:t>ar</w:t>
            </w:r>
            <w:r w:rsidRPr="00EC2C9C">
              <w:rPr>
                <w:rFonts w:ascii="Calibri" w:hAnsi="Calibri" w:cs="Calibri"/>
              </w:rPr>
              <w:t>d that Anglia water are inspecting residents</w:t>
            </w:r>
            <w:r w:rsidR="00C52603">
              <w:rPr>
                <w:rFonts w:ascii="Calibri" w:hAnsi="Calibri" w:cs="Calibri"/>
              </w:rPr>
              <w:t>’</w:t>
            </w:r>
            <w:r w:rsidRPr="00EC2C9C">
              <w:rPr>
                <w:rFonts w:ascii="Calibri" w:hAnsi="Calibri" w:cs="Calibri"/>
              </w:rPr>
              <w:t xml:space="preserve"> pipes and drains with a </w:t>
            </w:r>
            <w:r>
              <w:rPr>
                <w:rFonts w:ascii="Calibri" w:hAnsi="Calibri" w:cs="Calibri"/>
              </w:rPr>
              <w:t>sense</w:t>
            </w:r>
            <w:r w:rsidRPr="00EC2C9C">
              <w:rPr>
                <w:rFonts w:ascii="Calibri" w:hAnsi="Calibri" w:cs="Calibri"/>
              </w:rPr>
              <w:t xml:space="preserve"> that Angia water are trying to sh</w:t>
            </w:r>
            <w:r>
              <w:rPr>
                <w:rFonts w:ascii="Calibri" w:hAnsi="Calibri" w:cs="Calibri"/>
              </w:rPr>
              <w:t xml:space="preserve">ift </w:t>
            </w:r>
            <w:r w:rsidRPr="00EC2C9C">
              <w:rPr>
                <w:rFonts w:ascii="Calibri" w:hAnsi="Calibri" w:cs="Calibri"/>
              </w:rPr>
              <w:t xml:space="preserve">blame, </w:t>
            </w:r>
          </w:p>
          <w:p w14:paraId="1E8B8558" w14:textId="3BD7ED84" w:rsidR="00EC2C9C" w:rsidRPr="00EC2C9C" w:rsidRDefault="00DF1485" w:rsidP="00EC2C9C">
            <w:pPr>
              <w:pStyle w:val="ListParagraph"/>
              <w:widowControl w:val="0"/>
              <w:numPr>
                <w:ilvl w:val="1"/>
                <w:numId w:val="7"/>
              </w:numPr>
              <w:autoSpaceDE w:val="0"/>
              <w:autoSpaceDN w:val="0"/>
              <w:rPr>
                <w:rFonts w:ascii="Calibri" w:hAnsi="Calibri" w:cs="Calibri"/>
              </w:rPr>
            </w:pPr>
            <w:r w:rsidRPr="00EC2C9C">
              <w:rPr>
                <w:rFonts w:ascii="Calibri" w:hAnsi="Calibri" w:cs="Calibri"/>
                <w:b/>
                <w:bCs/>
              </w:rPr>
              <w:t>Jack lane wind farm</w:t>
            </w:r>
            <w:r w:rsidR="00EC2C9C" w:rsidRPr="00EC2C9C">
              <w:rPr>
                <w:rFonts w:ascii="Calibri" w:hAnsi="Calibri" w:cs="Calibri"/>
                <w:b/>
                <w:bCs/>
              </w:rPr>
              <w:t xml:space="preserve"> </w:t>
            </w:r>
            <w:r w:rsidR="009B6CBF" w:rsidRPr="00EC2C9C">
              <w:rPr>
                <w:rFonts w:ascii="Calibri" w:hAnsi="Calibri" w:cs="Calibri"/>
                <w:b/>
                <w:bCs/>
              </w:rPr>
              <w:t>fun</w:t>
            </w:r>
            <w:r w:rsidR="009B6CBF">
              <w:rPr>
                <w:rFonts w:ascii="Calibri" w:hAnsi="Calibri" w:cs="Calibri"/>
                <w:b/>
                <w:bCs/>
              </w:rPr>
              <w:t>di</w:t>
            </w:r>
            <w:r w:rsidR="009B6CBF" w:rsidRPr="00EC2C9C">
              <w:rPr>
                <w:rFonts w:ascii="Calibri" w:hAnsi="Calibri" w:cs="Calibri"/>
                <w:b/>
                <w:bCs/>
              </w:rPr>
              <w:t>ng</w:t>
            </w:r>
            <w:r w:rsidR="009B6CBF" w:rsidRPr="00EC2C9C">
              <w:rPr>
                <w:rFonts w:ascii="Calibri" w:hAnsi="Calibri" w:cs="Calibri"/>
              </w:rPr>
              <w:t xml:space="preserve"> is</w:t>
            </w:r>
            <w:r w:rsidRPr="00EC2C9C">
              <w:rPr>
                <w:rFonts w:ascii="Calibri" w:hAnsi="Calibri" w:cs="Calibri"/>
              </w:rPr>
              <w:t xml:space="preserve"> now open for 4 weeks. </w:t>
            </w:r>
          </w:p>
          <w:p w14:paraId="47B5ED8F" w14:textId="13BC3178" w:rsidR="00DF1485" w:rsidRPr="00EC2C9C" w:rsidRDefault="00DF1485" w:rsidP="00EC2C9C">
            <w:pPr>
              <w:pStyle w:val="ListParagraph"/>
              <w:widowControl w:val="0"/>
              <w:numPr>
                <w:ilvl w:val="1"/>
                <w:numId w:val="7"/>
              </w:numPr>
              <w:autoSpaceDE w:val="0"/>
              <w:autoSpaceDN w:val="0"/>
              <w:rPr>
                <w:rFonts w:ascii="Calibri" w:hAnsi="Calibri" w:cs="Calibri"/>
              </w:rPr>
            </w:pPr>
            <w:r w:rsidRPr="00EC2C9C">
              <w:rPr>
                <w:rFonts w:ascii="Calibri" w:hAnsi="Calibri" w:cs="Calibri"/>
                <w:b/>
                <w:bCs/>
              </w:rPr>
              <w:t>Cil funding</w:t>
            </w:r>
            <w:r w:rsidRPr="00EC2C9C">
              <w:rPr>
                <w:rFonts w:ascii="Calibri" w:hAnsi="Calibri" w:cs="Calibri"/>
              </w:rPr>
              <w:t xml:space="preserve"> </w:t>
            </w:r>
            <w:r w:rsidR="00EC2C9C">
              <w:rPr>
                <w:rFonts w:ascii="Calibri" w:hAnsi="Calibri" w:cs="Calibri"/>
              </w:rPr>
              <w:t xml:space="preserve">is open: </w:t>
            </w:r>
            <w:r w:rsidRPr="00EC2C9C">
              <w:rPr>
                <w:rFonts w:ascii="Calibri" w:hAnsi="Calibri" w:cs="Calibri"/>
              </w:rPr>
              <w:t>1</w:t>
            </w:r>
            <w:r w:rsidRPr="00EC2C9C">
              <w:rPr>
                <w:rFonts w:ascii="Calibri" w:hAnsi="Calibri" w:cs="Calibri"/>
                <w:vertAlign w:val="superscript"/>
              </w:rPr>
              <w:t>st</w:t>
            </w:r>
            <w:r w:rsidRPr="00EC2C9C">
              <w:rPr>
                <w:rFonts w:ascii="Calibri" w:hAnsi="Calibri" w:cs="Calibri"/>
              </w:rPr>
              <w:t xml:space="preserve"> march – 1</w:t>
            </w:r>
            <w:r w:rsidRPr="00EC2C9C">
              <w:rPr>
                <w:rFonts w:ascii="Calibri" w:hAnsi="Calibri" w:cs="Calibri"/>
                <w:vertAlign w:val="superscript"/>
              </w:rPr>
              <w:t>st</w:t>
            </w:r>
            <w:r w:rsidRPr="00EC2C9C">
              <w:rPr>
                <w:rFonts w:ascii="Calibri" w:hAnsi="Calibri" w:cs="Calibri"/>
              </w:rPr>
              <w:t xml:space="preserve"> may. </w:t>
            </w:r>
          </w:p>
          <w:p w14:paraId="7B667D33" w14:textId="0DA2C509" w:rsidR="00DF1485" w:rsidRPr="007C6C0B" w:rsidRDefault="00DF1485" w:rsidP="005C088F">
            <w:pPr>
              <w:widowControl w:val="0"/>
              <w:autoSpaceDE w:val="0"/>
              <w:autoSpaceDN w:val="0"/>
              <w:ind w:left="170"/>
              <w:rPr>
                <w:rFonts w:ascii="Calibri" w:hAnsi="Calibri" w:cs="Calibri"/>
                <w:color w:val="000000" w:themeColor="text1"/>
              </w:rPr>
            </w:pPr>
          </w:p>
        </w:tc>
      </w:tr>
      <w:tr w:rsidR="00DF1485" w:rsidRPr="007C6C0B" w14:paraId="6F112EAF" w14:textId="77777777" w:rsidTr="00DF1485">
        <w:trPr>
          <w:trHeight w:val="300"/>
        </w:trPr>
        <w:tc>
          <w:tcPr>
            <w:tcW w:w="9895" w:type="dxa"/>
          </w:tcPr>
          <w:p w14:paraId="4DBE1BF7" w14:textId="76342CE8" w:rsidR="00DF1485" w:rsidRPr="00C52603" w:rsidRDefault="00DF1485" w:rsidP="00C52603">
            <w:pPr>
              <w:pStyle w:val="ListParagraph"/>
              <w:widowControl w:val="0"/>
              <w:numPr>
                <w:ilvl w:val="0"/>
                <w:numId w:val="7"/>
              </w:numPr>
              <w:autoSpaceDE w:val="0"/>
              <w:autoSpaceDN w:val="0"/>
              <w:rPr>
                <w:rFonts w:ascii="Calibri" w:hAnsi="Calibri" w:cs="Calibri"/>
                <w:b/>
                <w:bCs/>
              </w:rPr>
            </w:pPr>
            <w:r w:rsidRPr="00EC2C9C">
              <w:rPr>
                <w:rFonts w:ascii="Calibri" w:hAnsi="Calibri" w:cs="Calibri"/>
                <w:b/>
                <w:bCs/>
              </w:rPr>
              <w:t xml:space="preserve">Next Meeting Date: </w:t>
            </w:r>
            <w:r w:rsidR="00C52603">
              <w:rPr>
                <w:rFonts w:ascii="Calibri" w:hAnsi="Calibri" w:cs="Calibri"/>
              </w:rPr>
              <w:t xml:space="preserve">Council agreed next meeting dates </w:t>
            </w:r>
            <w:r w:rsidRPr="00C52603">
              <w:rPr>
                <w:rFonts w:ascii="Calibri" w:hAnsi="Calibri" w:cs="Calibri"/>
              </w:rPr>
              <w:t>8</w:t>
            </w:r>
            <w:r w:rsidRPr="00C52603">
              <w:rPr>
                <w:rFonts w:ascii="Calibri" w:hAnsi="Calibri" w:cs="Calibri"/>
                <w:vertAlign w:val="superscript"/>
              </w:rPr>
              <w:t>th</w:t>
            </w:r>
            <w:r w:rsidRPr="00C52603">
              <w:rPr>
                <w:rFonts w:ascii="Calibri" w:hAnsi="Calibri" w:cs="Calibri"/>
              </w:rPr>
              <w:t xml:space="preserve"> April 2026</w:t>
            </w:r>
            <w:r w:rsidRPr="00C52603">
              <w:rPr>
                <w:rFonts w:ascii="Calibri" w:hAnsi="Calibri" w:cs="Calibri"/>
                <w:b/>
                <w:bCs/>
              </w:rPr>
              <w:t xml:space="preserve"> </w:t>
            </w:r>
            <w:r w:rsidR="00C52603" w:rsidRPr="00C52603">
              <w:rPr>
                <w:rFonts w:ascii="Calibri" w:hAnsi="Calibri" w:cs="Calibri"/>
              </w:rPr>
              <w:t>18:30</w:t>
            </w:r>
          </w:p>
          <w:p w14:paraId="6B9C87C3" w14:textId="51F26FCD" w:rsidR="00DF1485" w:rsidRPr="00C52603" w:rsidRDefault="00C52603" w:rsidP="006D27B8">
            <w:pPr>
              <w:widowControl w:val="0"/>
              <w:autoSpaceDE w:val="0"/>
              <w:autoSpaceDN w:val="0"/>
              <w:ind w:left="170"/>
              <w:jc w:val="right"/>
              <w:rPr>
                <w:rFonts w:ascii="Calibri" w:hAnsi="Calibri" w:cs="Calibri"/>
              </w:rPr>
            </w:pPr>
            <w:r>
              <w:rPr>
                <w:rFonts w:ascii="Calibri" w:eastAsia="Arial" w:hAnsi="Calibri" w:cs="Calibri"/>
              </w:rPr>
              <w:t xml:space="preserve">Carried </w:t>
            </w:r>
          </w:p>
        </w:tc>
      </w:tr>
      <w:tr w:rsidR="00DF1485" w:rsidRPr="007C6C0B" w14:paraId="2C9EE2EE" w14:textId="77777777" w:rsidTr="00DF1485">
        <w:trPr>
          <w:trHeight w:val="300"/>
        </w:trPr>
        <w:tc>
          <w:tcPr>
            <w:tcW w:w="9895" w:type="dxa"/>
          </w:tcPr>
          <w:p w14:paraId="3A10ABE2" w14:textId="3B753E01" w:rsidR="00DF1485" w:rsidRPr="00EC2C9C" w:rsidRDefault="00EC2C9C" w:rsidP="00EC2C9C">
            <w:pPr>
              <w:pStyle w:val="ListParagraph"/>
              <w:numPr>
                <w:ilvl w:val="0"/>
                <w:numId w:val="7"/>
              </w:numPr>
              <w:tabs>
                <w:tab w:val="left" w:pos="840"/>
              </w:tabs>
              <w:spacing w:line="274" w:lineRule="exact"/>
              <w:rPr>
                <w:rFonts w:ascii="Calibri" w:hAnsi="Calibri" w:cs="Calibri"/>
                <w:color w:val="18191B"/>
                <w:shd w:val="clear" w:color="auto" w:fill="FFFFFF"/>
              </w:rPr>
            </w:pPr>
            <w:r>
              <w:rPr>
                <w:rFonts w:ascii="Calibri" w:hAnsi="Calibri" w:cs="Calibri"/>
                <w:color w:val="18191B"/>
                <w:shd w:val="clear" w:color="auto" w:fill="FFFFFF"/>
              </w:rPr>
              <w:t>Meeting c</w:t>
            </w:r>
            <w:r w:rsidR="00DF1485" w:rsidRPr="00EC2C9C">
              <w:rPr>
                <w:rFonts w:ascii="Calibri" w:hAnsi="Calibri" w:cs="Calibri"/>
                <w:color w:val="18191B"/>
                <w:shd w:val="clear" w:color="auto" w:fill="FFFFFF"/>
              </w:rPr>
              <w:t>losed 20:13</w:t>
            </w:r>
          </w:p>
        </w:tc>
      </w:tr>
    </w:tbl>
    <w:p w14:paraId="0A48CBB7" w14:textId="59534973" w:rsidR="280348B9" w:rsidRPr="007C6C0B" w:rsidRDefault="280348B9" w:rsidP="005C088F">
      <w:pPr>
        <w:rPr>
          <w:rFonts w:ascii="Calibri" w:eastAsia="Arial" w:hAnsi="Calibri" w:cs="Calibri"/>
        </w:rPr>
      </w:pPr>
    </w:p>
    <w:sectPr w:rsidR="280348B9" w:rsidRPr="007C6C0B">
      <w:headerReference w:type="default" r:id="rId15"/>
      <w:footerReference w:type="default" r:id="rId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7FF33" w14:textId="77777777" w:rsidR="00C82539" w:rsidRDefault="00C82539">
      <w:r>
        <w:separator/>
      </w:r>
    </w:p>
  </w:endnote>
  <w:endnote w:type="continuationSeparator" w:id="0">
    <w:p w14:paraId="683A6870" w14:textId="77777777" w:rsidR="00C82539" w:rsidRDefault="00C82539">
      <w:r>
        <w:continuationSeparator/>
      </w:r>
    </w:p>
  </w:endnote>
  <w:endnote w:type="continuationNotice" w:id="1">
    <w:p w14:paraId="6D4E8CC2" w14:textId="77777777" w:rsidR="00C82539" w:rsidRDefault="00C825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17"/>
      <w:gridCol w:w="1335"/>
    </w:tblGrid>
    <w:tr w:rsidR="008A2396" w14:paraId="21EB9E24" w14:textId="77777777" w:rsidTr="280348B9">
      <w:trPr>
        <w:trHeight w:val="300"/>
      </w:trPr>
      <w:tc>
        <w:tcPr>
          <w:tcW w:w="1517" w:type="dxa"/>
        </w:tcPr>
        <w:p w14:paraId="73B858EE" w14:textId="5EE76119" w:rsidR="008A2396" w:rsidRDefault="008A2396" w:rsidP="280348B9">
          <w:pPr>
            <w:pStyle w:val="Header"/>
            <w:ind w:left="-115"/>
          </w:pPr>
        </w:p>
      </w:tc>
      <w:tc>
        <w:tcPr>
          <w:tcW w:w="1335" w:type="dxa"/>
        </w:tcPr>
        <w:p w14:paraId="2817573E" w14:textId="00EC25E7" w:rsidR="008A2396" w:rsidRDefault="008A2396" w:rsidP="280348B9">
          <w:pPr>
            <w:pStyle w:val="Header"/>
            <w:ind w:right="-115"/>
            <w:jc w:val="right"/>
          </w:pPr>
        </w:p>
      </w:tc>
    </w:tr>
  </w:tbl>
  <w:p w14:paraId="0A367662" w14:textId="05E1B46C" w:rsidR="280348B9" w:rsidRDefault="280348B9" w:rsidP="28034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D4C4E" w14:textId="77777777" w:rsidR="00C82539" w:rsidRDefault="00C82539">
      <w:r>
        <w:separator/>
      </w:r>
    </w:p>
  </w:footnote>
  <w:footnote w:type="continuationSeparator" w:id="0">
    <w:p w14:paraId="70BF4E7F" w14:textId="77777777" w:rsidR="00C82539" w:rsidRDefault="00C82539">
      <w:r>
        <w:continuationSeparator/>
      </w:r>
    </w:p>
  </w:footnote>
  <w:footnote w:type="continuationNotice" w:id="1">
    <w:p w14:paraId="2C46BAE3" w14:textId="77777777" w:rsidR="00C82539" w:rsidRDefault="00C825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80348B9" w14:paraId="5B48A80D" w14:textId="77777777" w:rsidTr="280348B9">
      <w:trPr>
        <w:trHeight w:val="300"/>
      </w:trPr>
      <w:tc>
        <w:tcPr>
          <w:tcW w:w="3005" w:type="dxa"/>
        </w:tcPr>
        <w:p w14:paraId="04F16D01" w14:textId="78472F50" w:rsidR="280348B9" w:rsidRDefault="280348B9" w:rsidP="280348B9">
          <w:pPr>
            <w:pStyle w:val="Header"/>
            <w:ind w:left="-115"/>
          </w:pPr>
        </w:p>
      </w:tc>
      <w:tc>
        <w:tcPr>
          <w:tcW w:w="3005" w:type="dxa"/>
        </w:tcPr>
        <w:p w14:paraId="6CCCAD05" w14:textId="1C6613CD" w:rsidR="280348B9" w:rsidRDefault="280348B9" w:rsidP="280348B9">
          <w:pPr>
            <w:pStyle w:val="Header"/>
            <w:jc w:val="center"/>
          </w:pPr>
        </w:p>
      </w:tc>
      <w:tc>
        <w:tcPr>
          <w:tcW w:w="3005" w:type="dxa"/>
        </w:tcPr>
        <w:p w14:paraId="1405464E" w14:textId="0CDC646D" w:rsidR="280348B9" w:rsidRDefault="280348B9" w:rsidP="280348B9">
          <w:pPr>
            <w:pStyle w:val="Header"/>
            <w:ind w:right="-115"/>
            <w:jc w:val="right"/>
          </w:pPr>
        </w:p>
      </w:tc>
    </w:tr>
  </w:tbl>
  <w:p w14:paraId="47B3E250" w14:textId="1566197D" w:rsidR="280348B9" w:rsidRDefault="280348B9" w:rsidP="280348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52A4"/>
    <w:multiLevelType w:val="hybridMultilevel"/>
    <w:tmpl w:val="62A23E3C"/>
    <w:lvl w:ilvl="0" w:tplc="C6CE7A6E">
      <w:start w:val="1"/>
      <w:numFmt w:val="decimal"/>
      <w:lvlText w:val="%1."/>
      <w:lvlJc w:val="left"/>
      <w:pPr>
        <w:ind w:left="890" w:hanging="360"/>
      </w:pPr>
      <w:rPr>
        <w:rFonts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 w15:restartNumberingAfterBreak="0">
    <w:nsid w:val="03283BE7"/>
    <w:multiLevelType w:val="hybridMultilevel"/>
    <w:tmpl w:val="8B9EAC36"/>
    <w:lvl w:ilvl="0" w:tplc="687237BC">
      <w:start w:val="1"/>
      <w:numFmt w:val="lowerLetter"/>
      <w:lvlText w:val="%1."/>
      <w:lvlJc w:val="left"/>
      <w:pPr>
        <w:ind w:left="643" w:hanging="360"/>
      </w:pPr>
      <w:rPr>
        <w:rFonts w:ascii="Calibri" w:eastAsia="Arial"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05E8A"/>
    <w:multiLevelType w:val="hybridMultilevel"/>
    <w:tmpl w:val="3C42193E"/>
    <w:lvl w:ilvl="0" w:tplc="687237BC">
      <w:start w:val="1"/>
      <w:numFmt w:val="lowerLetter"/>
      <w:lvlText w:val="%1."/>
      <w:lvlJc w:val="left"/>
      <w:pPr>
        <w:ind w:left="643" w:hanging="360"/>
      </w:pPr>
      <w:rPr>
        <w:rFonts w:ascii="Calibri" w:eastAsia="Arial"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A337A"/>
    <w:multiLevelType w:val="hybridMultilevel"/>
    <w:tmpl w:val="6AB05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95555"/>
    <w:multiLevelType w:val="hybridMultilevel"/>
    <w:tmpl w:val="DB002532"/>
    <w:lvl w:ilvl="0" w:tplc="FFFFFFFF">
      <w:start w:val="1"/>
      <w:numFmt w:val="lowerLetter"/>
      <w:lvlText w:val="%1."/>
      <w:lvlJc w:val="left"/>
      <w:pPr>
        <w:ind w:left="36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5" w15:restartNumberingAfterBreak="0">
    <w:nsid w:val="151275B0"/>
    <w:multiLevelType w:val="hybridMultilevel"/>
    <w:tmpl w:val="4D2025FC"/>
    <w:lvl w:ilvl="0" w:tplc="687237BC">
      <w:start w:val="1"/>
      <w:numFmt w:val="lowerLetter"/>
      <w:lvlText w:val="%1."/>
      <w:lvlJc w:val="left"/>
      <w:pPr>
        <w:ind w:left="643" w:hanging="360"/>
      </w:pPr>
      <w:rPr>
        <w:rFonts w:ascii="Calibri" w:eastAsia="Arial"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591A26"/>
    <w:multiLevelType w:val="hybridMultilevel"/>
    <w:tmpl w:val="A6A467B8"/>
    <w:lvl w:ilvl="0" w:tplc="0809000F">
      <w:start w:val="1"/>
      <w:numFmt w:val="decimal"/>
      <w:lvlText w:val="%1."/>
      <w:lvlJc w:val="left"/>
      <w:pPr>
        <w:ind w:left="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887C86"/>
    <w:multiLevelType w:val="hybridMultilevel"/>
    <w:tmpl w:val="EBD26958"/>
    <w:lvl w:ilvl="0" w:tplc="0809000F">
      <w:start w:val="1"/>
      <w:numFmt w:val="decimal"/>
      <w:lvlText w:val="%1."/>
      <w:lvlJc w:val="left"/>
      <w:pPr>
        <w:ind w:left="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04720F"/>
    <w:multiLevelType w:val="hybridMultilevel"/>
    <w:tmpl w:val="BE8E0056"/>
    <w:lvl w:ilvl="0" w:tplc="54721E62">
      <w:start w:val="1"/>
      <w:numFmt w:val="lowerLetter"/>
      <w:lvlText w:val="%1."/>
      <w:lvlJc w:val="left"/>
      <w:pPr>
        <w:ind w:left="785" w:hanging="360"/>
      </w:pPr>
      <w:rPr>
        <w:rFonts w:ascii="Calibri" w:eastAsia="Arial" w:hAnsi="Calibri" w:cs="Calibri"/>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9" w15:restartNumberingAfterBreak="0">
    <w:nsid w:val="2D597A35"/>
    <w:multiLevelType w:val="hybridMultilevel"/>
    <w:tmpl w:val="60306BB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BE73C7"/>
    <w:multiLevelType w:val="hybridMultilevel"/>
    <w:tmpl w:val="339EA9EA"/>
    <w:lvl w:ilvl="0" w:tplc="FFFFFFFF">
      <w:start w:val="1"/>
      <w:numFmt w:val="lowerLetter"/>
      <w:lvlText w:val="%1)"/>
      <w:lvlJc w:val="left"/>
      <w:pPr>
        <w:ind w:left="720" w:hanging="360"/>
      </w:pPr>
      <w:rPr>
        <w:rFonts w:hint="default"/>
      </w:rPr>
    </w:lvl>
    <w:lvl w:ilvl="1" w:tplc="FFFFFFFF">
      <w:start w:val="1"/>
      <w:numFmt w:val="lowerLetter"/>
      <w:lvlText w:val="%2."/>
      <w:lvlJc w:val="left"/>
      <w:pPr>
        <w:ind w:left="106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23426F6"/>
    <w:multiLevelType w:val="hybridMultilevel"/>
    <w:tmpl w:val="E0EC619A"/>
    <w:lvl w:ilvl="0" w:tplc="687237BC">
      <w:start w:val="1"/>
      <w:numFmt w:val="lowerLetter"/>
      <w:lvlText w:val="%1."/>
      <w:lvlJc w:val="left"/>
      <w:pPr>
        <w:ind w:left="643" w:hanging="360"/>
      </w:pPr>
      <w:rPr>
        <w:rFonts w:ascii="Calibri" w:eastAsia="Arial"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C247DB"/>
    <w:multiLevelType w:val="hybridMultilevel"/>
    <w:tmpl w:val="7F4603B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DC3B8C"/>
    <w:multiLevelType w:val="hybridMultilevel"/>
    <w:tmpl w:val="79B48B3A"/>
    <w:lvl w:ilvl="0" w:tplc="0809000F">
      <w:start w:val="1"/>
      <w:numFmt w:val="decimal"/>
      <w:lvlText w:val="%1."/>
      <w:lvlJc w:val="left"/>
      <w:pPr>
        <w:ind w:left="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39776E"/>
    <w:multiLevelType w:val="hybridMultilevel"/>
    <w:tmpl w:val="D2189946"/>
    <w:lvl w:ilvl="0" w:tplc="08090017">
      <w:start w:val="1"/>
      <w:numFmt w:val="lowerLetter"/>
      <w:lvlText w:val="%1)"/>
      <w:lvlJc w:val="left"/>
      <w:pPr>
        <w:ind w:left="720" w:hanging="360"/>
      </w:pPr>
      <w:rPr>
        <w:rFonts w:hint="default"/>
      </w:rPr>
    </w:lvl>
    <w:lvl w:ilvl="1" w:tplc="08090019">
      <w:start w:val="1"/>
      <w:numFmt w:val="lowerLetter"/>
      <w:lvlText w:val="%2."/>
      <w:lvlJc w:val="left"/>
      <w:pPr>
        <w:ind w:left="1068"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7D37CE"/>
    <w:multiLevelType w:val="hybridMultilevel"/>
    <w:tmpl w:val="20F6C76C"/>
    <w:lvl w:ilvl="0" w:tplc="0809000F">
      <w:start w:val="1"/>
      <w:numFmt w:val="decimal"/>
      <w:lvlText w:val="%1."/>
      <w:lvlJc w:val="left"/>
      <w:pPr>
        <w:ind w:left="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73122E"/>
    <w:multiLevelType w:val="hybridMultilevel"/>
    <w:tmpl w:val="B278575E"/>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6F6B08"/>
    <w:multiLevelType w:val="hybridMultilevel"/>
    <w:tmpl w:val="9B801E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B861CB"/>
    <w:multiLevelType w:val="hybridMultilevel"/>
    <w:tmpl w:val="5038C35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773B52"/>
    <w:multiLevelType w:val="multilevel"/>
    <w:tmpl w:val="25C6687E"/>
    <w:styleLink w:val="CurrentList2"/>
    <w:lvl w:ilvl="0">
      <w:start w:val="1"/>
      <w:numFmt w:val="lowerLetter"/>
      <w:lvlText w:val="%1)"/>
      <w:lvlJc w:val="left"/>
      <w:pPr>
        <w:ind w:left="720" w:hanging="360"/>
      </w:pPr>
      <w:rPr>
        <w:rFonts w:hint="default"/>
      </w:rPr>
    </w:lvl>
    <w:lvl w:ilvl="1">
      <w:start w:val="1"/>
      <w:numFmt w:val="lowerLetter"/>
      <w:lvlText w:val="%2."/>
      <w:lvlJc w:val="left"/>
      <w:pPr>
        <w:ind w:left="1068"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0323936"/>
    <w:multiLevelType w:val="hybridMultilevel"/>
    <w:tmpl w:val="225EDA76"/>
    <w:lvl w:ilvl="0" w:tplc="42B80002">
      <w:start w:val="1"/>
      <w:numFmt w:val="decimal"/>
      <w:lvlText w:val="%1."/>
      <w:lvlJc w:val="left"/>
      <w:pPr>
        <w:ind w:left="550" w:hanging="550"/>
      </w:pPr>
      <w:rPr>
        <w:rFonts w:hint="default"/>
      </w:rPr>
    </w:lvl>
    <w:lvl w:ilvl="1" w:tplc="687237BC">
      <w:start w:val="1"/>
      <w:numFmt w:val="lowerLetter"/>
      <w:lvlText w:val="%2."/>
      <w:lvlJc w:val="left"/>
      <w:pPr>
        <w:ind w:left="643" w:hanging="360"/>
      </w:pPr>
      <w:rPr>
        <w:rFonts w:ascii="Calibri" w:eastAsia="Arial" w:hAnsi="Calibri" w:cs="Calibri"/>
      </w:rPr>
    </w:lvl>
    <w:lvl w:ilvl="2" w:tplc="0809001B">
      <w:start w:val="1"/>
      <w:numFmt w:val="lowerRoman"/>
      <w:lvlText w:val="%3."/>
      <w:lvlJc w:val="right"/>
      <w:pPr>
        <w:ind w:left="1172"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496A68"/>
    <w:multiLevelType w:val="hybridMultilevel"/>
    <w:tmpl w:val="CAB6654A"/>
    <w:lvl w:ilvl="0" w:tplc="687237BC">
      <w:start w:val="1"/>
      <w:numFmt w:val="lowerLetter"/>
      <w:lvlText w:val="%1."/>
      <w:lvlJc w:val="left"/>
      <w:pPr>
        <w:ind w:left="643" w:hanging="360"/>
      </w:pPr>
      <w:rPr>
        <w:rFonts w:ascii="Calibri" w:eastAsia="Arial"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1C5C82"/>
    <w:multiLevelType w:val="hybridMultilevel"/>
    <w:tmpl w:val="7E96C0B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3C02D4"/>
    <w:multiLevelType w:val="hybridMultilevel"/>
    <w:tmpl w:val="7056256C"/>
    <w:lvl w:ilvl="0" w:tplc="0809000F">
      <w:start w:val="1"/>
      <w:numFmt w:val="decimal"/>
      <w:lvlText w:val="%1."/>
      <w:lvlJc w:val="left"/>
      <w:pPr>
        <w:ind w:left="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F1463D"/>
    <w:multiLevelType w:val="hybridMultilevel"/>
    <w:tmpl w:val="7F485D80"/>
    <w:lvl w:ilvl="0" w:tplc="0809000F">
      <w:start w:val="1"/>
      <w:numFmt w:val="decimal"/>
      <w:lvlText w:val="%1."/>
      <w:lvlJc w:val="left"/>
      <w:pPr>
        <w:ind w:left="540" w:hanging="360"/>
      </w:pPr>
      <w:rPr>
        <w:rFonts w:hint="default"/>
      </w:rPr>
    </w:lvl>
    <w:lvl w:ilvl="1" w:tplc="FFFFFFFF">
      <w:start w:val="1"/>
      <w:numFmt w:val="lowerLetter"/>
      <w:lvlText w:val="%2."/>
      <w:lvlJc w:val="left"/>
      <w:pPr>
        <w:ind w:left="990" w:hanging="360"/>
      </w:pPr>
    </w:lvl>
    <w:lvl w:ilvl="2" w:tplc="FFFFFFFF">
      <w:start w:val="1"/>
      <w:numFmt w:val="lowerRoman"/>
      <w:lvlText w:val="%3."/>
      <w:lvlJc w:val="right"/>
      <w:pPr>
        <w:ind w:left="117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A8F3C9D"/>
    <w:multiLevelType w:val="multilevel"/>
    <w:tmpl w:val="F446AC70"/>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B3B77BC"/>
    <w:multiLevelType w:val="hybridMultilevel"/>
    <w:tmpl w:val="E0EC619A"/>
    <w:lvl w:ilvl="0" w:tplc="FFFFFFFF">
      <w:start w:val="1"/>
      <w:numFmt w:val="lowerLetter"/>
      <w:lvlText w:val="%1."/>
      <w:lvlJc w:val="left"/>
      <w:pPr>
        <w:ind w:left="643" w:hanging="360"/>
      </w:pPr>
      <w:rPr>
        <w:rFonts w:ascii="Calibri" w:eastAsia="Arial" w:hAnsi="Calibri" w:cs="Calibr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2625D51"/>
    <w:multiLevelType w:val="hybridMultilevel"/>
    <w:tmpl w:val="7862C138"/>
    <w:lvl w:ilvl="0" w:tplc="0809000F">
      <w:start w:val="1"/>
      <w:numFmt w:val="decimal"/>
      <w:lvlText w:val="%1."/>
      <w:lvlJc w:val="left"/>
      <w:pPr>
        <w:ind w:left="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374F56"/>
    <w:multiLevelType w:val="hybridMultilevel"/>
    <w:tmpl w:val="BD18BCE8"/>
    <w:lvl w:ilvl="0" w:tplc="9662C0A6">
      <w:start w:val="1"/>
      <w:numFmt w:val="lowerLetter"/>
      <w:lvlText w:val="%1."/>
      <w:lvlJc w:val="left"/>
      <w:pPr>
        <w:ind w:left="990" w:hanging="360"/>
      </w:pPr>
      <w:rPr>
        <w:rFonts w:ascii="Calibri" w:eastAsia="Arial" w:hAnsi="Calibri" w:cs="Calibri"/>
        <w:b w:val="0"/>
        <w:bCs w:val="0"/>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29" w15:restartNumberingAfterBreak="0">
    <w:nsid w:val="7A5F5014"/>
    <w:multiLevelType w:val="hybridMultilevel"/>
    <w:tmpl w:val="3C42193E"/>
    <w:lvl w:ilvl="0" w:tplc="FFFFFFFF">
      <w:start w:val="1"/>
      <w:numFmt w:val="lowerLetter"/>
      <w:lvlText w:val="%1."/>
      <w:lvlJc w:val="left"/>
      <w:pPr>
        <w:ind w:left="643" w:hanging="360"/>
      </w:pPr>
      <w:rPr>
        <w:rFonts w:ascii="Calibri" w:eastAsia="Arial" w:hAnsi="Calibri" w:cs="Calibr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FCB6B68"/>
    <w:multiLevelType w:val="hybridMultilevel"/>
    <w:tmpl w:val="8C5077C0"/>
    <w:lvl w:ilvl="0" w:tplc="6DC69FB4">
      <w:start w:val="1"/>
      <w:numFmt w:val="lowerLetter"/>
      <w:lvlText w:val="%1."/>
      <w:lvlJc w:val="left"/>
      <w:pPr>
        <w:ind w:left="360" w:hanging="360"/>
      </w:pPr>
      <w:rPr>
        <w:rFonts w:ascii="Calibri" w:eastAsia="Arial" w:hAnsi="Calibri" w:cs="Calibri"/>
      </w:rPr>
    </w:lvl>
    <w:lvl w:ilvl="1" w:tplc="08090019">
      <w:start w:val="1"/>
      <w:numFmt w:val="lowerLetter"/>
      <w:lvlText w:val="%2."/>
      <w:lvlJc w:val="left"/>
      <w:pPr>
        <w:ind w:left="709"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45062990">
    <w:abstractNumId w:val="20"/>
  </w:num>
  <w:num w:numId="2" w16cid:durableId="350256858">
    <w:abstractNumId w:val="25"/>
  </w:num>
  <w:num w:numId="3" w16cid:durableId="1170219307">
    <w:abstractNumId w:val="18"/>
  </w:num>
  <w:num w:numId="4" w16cid:durableId="1570728423">
    <w:abstractNumId w:val="30"/>
  </w:num>
  <w:num w:numId="5" w16cid:durableId="1003435322">
    <w:abstractNumId w:val="12"/>
  </w:num>
  <w:num w:numId="6" w16cid:durableId="540673261">
    <w:abstractNumId w:val="28"/>
  </w:num>
  <w:num w:numId="7" w16cid:durableId="1132284887">
    <w:abstractNumId w:val="24"/>
  </w:num>
  <w:num w:numId="8" w16cid:durableId="122777444">
    <w:abstractNumId w:val="14"/>
  </w:num>
  <w:num w:numId="9" w16cid:durableId="122043784">
    <w:abstractNumId w:val="17"/>
  </w:num>
  <w:num w:numId="10" w16cid:durableId="265771628">
    <w:abstractNumId w:val="8"/>
  </w:num>
  <w:num w:numId="11" w16cid:durableId="2074961848">
    <w:abstractNumId w:val="19"/>
  </w:num>
  <w:num w:numId="12" w16cid:durableId="1524704254">
    <w:abstractNumId w:val="10"/>
  </w:num>
  <w:num w:numId="13" w16cid:durableId="850870695">
    <w:abstractNumId w:val="16"/>
  </w:num>
  <w:num w:numId="14" w16cid:durableId="1416897829">
    <w:abstractNumId w:val="11"/>
  </w:num>
  <w:num w:numId="15" w16cid:durableId="189226456">
    <w:abstractNumId w:val="21"/>
  </w:num>
  <w:num w:numId="16" w16cid:durableId="788359014">
    <w:abstractNumId w:val="26"/>
  </w:num>
  <w:num w:numId="17" w16cid:durableId="1130435681">
    <w:abstractNumId w:val="2"/>
  </w:num>
  <w:num w:numId="18" w16cid:durableId="1502115056">
    <w:abstractNumId w:val="29"/>
  </w:num>
  <w:num w:numId="19" w16cid:durableId="1611737637">
    <w:abstractNumId w:val="5"/>
  </w:num>
  <w:num w:numId="20" w16cid:durableId="561407165">
    <w:abstractNumId w:val="1"/>
  </w:num>
  <w:num w:numId="21" w16cid:durableId="634529601">
    <w:abstractNumId w:val="3"/>
  </w:num>
  <w:num w:numId="22" w16cid:durableId="134615520">
    <w:abstractNumId w:val="0"/>
  </w:num>
  <w:num w:numId="23" w16cid:durableId="1708986176">
    <w:abstractNumId w:val="9"/>
  </w:num>
  <w:num w:numId="24" w16cid:durableId="1736270666">
    <w:abstractNumId w:val="22"/>
  </w:num>
  <w:num w:numId="25" w16cid:durableId="1289780997">
    <w:abstractNumId w:val="15"/>
  </w:num>
  <w:num w:numId="26" w16cid:durableId="2006978443">
    <w:abstractNumId w:val="23"/>
  </w:num>
  <w:num w:numId="27" w16cid:durableId="1695501891">
    <w:abstractNumId w:val="6"/>
  </w:num>
  <w:num w:numId="28" w16cid:durableId="1009719140">
    <w:abstractNumId w:val="4"/>
  </w:num>
  <w:num w:numId="29" w16cid:durableId="926770820">
    <w:abstractNumId w:val="7"/>
  </w:num>
  <w:num w:numId="30" w16cid:durableId="1187790334">
    <w:abstractNumId w:val="27"/>
  </w:num>
  <w:num w:numId="31" w16cid:durableId="1658000713">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E6EE13"/>
    <w:rsid w:val="000036A7"/>
    <w:rsid w:val="00004268"/>
    <w:rsid w:val="00004712"/>
    <w:rsid w:val="00007CBE"/>
    <w:rsid w:val="00007DBB"/>
    <w:rsid w:val="000123DF"/>
    <w:rsid w:val="0001552E"/>
    <w:rsid w:val="000155A8"/>
    <w:rsid w:val="000156EC"/>
    <w:rsid w:val="000202AC"/>
    <w:rsid w:val="00020DC9"/>
    <w:rsid w:val="000225BB"/>
    <w:rsid w:val="000233D5"/>
    <w:rsid w:val="000245C9"/>
    <w:rsid w:val="000267A8"/>
    <w:rsid w:val="00026AC1"/>
    <w:rsid w:val="00030A39"/>
    <w:rsid w:val="000360BF"/>
    <w:rsid w:val="000404F2"/>
    <w:rsid w:val="00041842"/>
    <w:rsid w:val="00052097"/>
    <w:rsid w:val="00061DA5"/>
    <w:rsid w:val="00062667"/>
    <w:rsid w:val="00062B2E"/>
    <w:rsid w:val="00062C49"/>
    <w:rsid w:val="000636C5"/>
    <w:rsid w:val="000637B3"/>
    <w:rsid w:val="000724CD"/>
    <w:rsid w:val="00074137"/>
    <w:rsid w:val="00074551"/>
    <w:rsid w:val="00075F92"/>
    <w:rsid w:val="0008059F"/>
    <w:rsid w:val="00080C4A"/>
    <w:rsid w:val="00080DE7"/>
    <w:rsid w:val="000831C6"/>
    <w:rsid w:val="00083F7A"/>
    <w:rsid w:val="00083FD6"/>
    <w:rsid w:val="00090B23"/>
    <w:rsid w:val="0009761C"/>
    <w:rsid w:val="0009775A"/>
    <w:rsid w:val="00097F3C"/>
    <w:rsid w:val="000A0238"/>
    <w:rsid w:val="000A339D"/>
    <w:rsid w:val="000A61DB"/>
    <w:rsid w:val="000A6DB5"/>
    <w:rsid w:val="000B70CC"/>
    <w:rsid w:val="000B7393"/>
    <w:rsid w:val="000C0F7C"/>
    <w:rsid w:val="000C66D7"/>
    <w:rsid w:val="000C68A6"/>
    <w:rsid w:val="000D0F30"/>
    <w:rsid w:val="000D478D"/>
    <w:rsid w:val="000D5BB5"/>
    <w:rsid w:val="000D6AD5"/>
    <w:rsid w:val="000E03D1"/>
    <w:rsid w:val="000E1430"/>
    <w:rsid w:val="000E20B8"/>
    <w:rsid w:val="000E3F5E"/>
    <w:rsid w:val="000E6688"/>
    <w:rsid w:val="000E6A94"/>
    <w:rsid w:val="000F0760"/>
    <w:rsid w:val="000F09BA"/>
    <w:rsid w:val="000F3B75"/>
    <w:rsid w:val="0010037B"/>
    <w:rsid w:val="00101015"/>
    <w:rsid w:val="001071A7"/>
    <w:rsid w:val="001074FB"/>
    <w:rsid w:val="00107D5B"/>
    <w:rsid w:val="0012728A"/>
    <w:rsid w:val="00127878"/>
    <w:rsid w:val="001279B8"/>
    <w:rsid w:val="00132B14"/>
    <w:rsid w:val="00133DE7"/>
    <w:rsid w:val="00134513"/>
    <w:rsid w:val="00134640"/>
    <w:rsid w:val="00134CAF"/>
    <w:rsid w:val="00137D7E"/>
    <w:rsid w:val="001466A0"/>
    <w:rsid w:val="0014688A"/>
    <w:rsid w:val="0015194F"/>
    <w:rsid w:val="001545A5"/>
    <w:rsid w:val="00161F30"/>
    <w:rsid w:val="001642FA"/>
    <w:rsid w:val="00164472"/>
    <w:rsid w:val="00164C3B"/>
    <w:rsid w:val="00164E32"/>
    <w:rsid w:val="00166683"/>
    <w:rsid w:val="00166EC9"/>
    <w:rsid w:val="00167422"/>
    <w:rsid w:val="00173165"/>
    <w:rsid w:val="00181700"/>
    <w:rsid w:val="00182776"/>
    <w:rsid w:val="00182C42"/>
    <w:rsid w:val="0018405F"/>
    <w:rsid w:val="00187088"/>
    <w:rsid w:val="00187AF9"/>
    <w:rsid w:val="0019390B"/>
    <w:rsid w:val="001A126A"/>
    <w:rsid w:val="001A1DC2"/>
    <w:rsid w:val="001A2096"/>
    <w:rsid w:val="001A24E5"/>
    <w:rsid w:val="001A253A"/>
    <w:rsid w:val="001A355B"/>
    <w:rsid w:val="001A3ABD"/>
    <w:rsid w:val="001A55A5"/>
    <w:rsid w:val="001B3CB1"/>
    <w:rsid w:val="001B3D5A"/>
    <w:rsid w:val="001B4FF4"/>
    <w:rsid w:val="001B685C"/>
    <w:rsid w:val="001B7764"/>
    <w:rsid w:val="001C08E5"/>
    <w:rsid w:val="001C32C5"/>
    <w:rsid w:val="001C49FF"/>
    <w:rsid w:val="001D0D2D"/>
    <w:rsid w:val="001D1983"/>
    <w:rsid w:val="001D1CFD"/>
    <w:rsid w:val="001D2583"/>
    <w:rsid w:val="001D3F1E"/>
    <w:rsid w:val="001D4BF9"/>
    <w:rsid w:val="001D57E9"/>
    <w:rsid w:val="001E0F85"/>
    <w:rsid w:val="001E21A7"/>
    <w:rsid w:val="001E7A76"/>
    <w:rsid w:val="001F0082"/>
    <w:rsid w:val="001F11CD"/>
    <w:rsid w:val="001F159A"/>
    <w:rsid w:val="001F371B"/>
    <w:rsid w:val="001F4E5F"/>
    <w:rsid w:val="001F5303"/>
    <w:rsid w:val="001F55D8"/>
    <w:rsid w:val="00205C0F"/>
    <w:rsid w:val="00206172"/>
    <w:rsid w:val="00206263"/>
    <w:rsid w:val="002069B8"/>
    <w:rsid w:val="00214101"/>
    <w:rsid w:val="00215542"/>
    <w:rsid w:val="002178BC"/>
    <w:rsid w:val="0022077C"/>
    <w:rsid w:val="00220C75"/>
    <w:rsid w:val="00222040"/>
    <w:rsid w:val="00223962"/>
    <w:rsid w:val="00227C25"/>
    <w:rsid w:val="002312B0"/>
    <w:rsid w:val="00232B00"/>
    <w:rsid w:val="00233057"/>
    <w:rsid w:val="00244489"/>
    <w:rsid w:val="00245C44"/>
    <w:rsid w:val="0024772D"/>
    <w:rsid w:val="00251B9A"/>
    <w:rsid w:val="00252881"/>
    <w:rsid w:val="00253FBF"/>
    <w:rsid w:val="00254AB9"/>
    <w:rsid w:val="0026057A"/>
    <w:rsid w:val="00265B32"/>
    <w:rsid w:val="00267276"/>
    <w:rsid w:val="0027137F"/>
    <w:rsid w:val="002720C9"/>
    <w:rsid w:val="002776F2"/>
    <w:rsid w:val="00277E54"/>
    <w:rsid w:val="00281391"/>
    <w:rsid w:val="00283A07"/>
    <w:rsid w:val="0028440B"/>
    <w:rsid w:val="00285724"/>
    <w:rsid w:val="0028724B"/>
    <w:rsid w:val="0029198B"/>
    <w:rsid w:val="00292B5F"/>
    <w:rsid w:val="002938DE"/>
    <w:rsid w:val="00295E0A"/>
    <w:rsid w:val="00297310"/>
    <w:rsid w:val="002A11B0"/>
    <w:rsid w:val="002A1A8E"/>
    <w:rsid w:val="002A2010"/>
    <w:rsid w:val="002A78BC"/>
    <w:rsid w:val="002B1680"/>
    <w:rsid w:val="002B2289"/>
    <w:rsid w:val="002B51EB"/>
    <w:rsid w:val="002B57D5"/>
    <w:rsid w:val="002C44E6"/>
    <w:rsid w:val="002C54F6"/>
    <w:rsid w:val="002C77E3"/>
    <w:rsid w:val="002D2F03"/>
    <w:rsid w:val="002D58AD"/>
    <w:rsid w:val="002D6AE3"/>
    <w:rsid w:val="002D77DA"/>
    <w:rsid w:val="002E0FA3"/>
    <w:rsid w:val="002E10F3"/>
    <w:rsid w:val="002E2C05"/>
    <w:rsid w:val="002E2FD7"/>
    <w:rsid w:val="002E36B3"/>
    <w:rsid w:val="002F01CE"/>
    <w:rsid w:val="002F082E"/>
    <w:rsid w:val="002F463F"/>
    <w:rsid w:val="00303345"/>
    <w:rsid w:val="003039B1"/>
    <w:rsid w:val="00304B82"/>
    <w:rsid w:val="00305347"/>
    <w:rsid w:val="003055E6"/>
    <w:rsid w:val="003079BA"/>
    <w:rsid w:val="00311149"/>
    <w:rsid w:val="00312A56"/>
    <w:rsid w:val="003148CB"/>
    <w:rsid w:val="00316CCB"/>
    <w:rsid w:val="00320FF7"/>
    <w:rsid w:val="00322CFE"/>
    <w:rsid w:val="00324E90"/>
    <w:rsid w:val="00325167"/>
    <w:rsid w:val="003257E3"/>
    <w:rsid w:val="00327180"/>
    <w:rsid w:val="00332346"/>
    <w:rsid w:val="0033355B"/>
    <w:rsid w:val="003367DC"/>
    <w:rsid w:val="003419EA"/>
    <w:rsid w:val="003421C4"/>
    <w:rsid w:val="0034331A"/>
    <w:rsid w:val="003447BD"/>
    <w:rsid w:val="00347BDB"/>
    <w:rsid w:val="00351649"/>
    <w:rsid w:val="00352EB3"/>
    <w:rsid w:val="0035574A"/>
    <w:rsid w:val="00356D8F"/>
    <w:rsid w:val="00360F75"/>
    <w:rsid w:val="00362964"/>
    <w:rsid w:val="00362AAA"/>
    <w:rsid w:val="003660EB"/>
    <w:rsid w:val="00366FBF"/>
    <w:rsid w:val="00371160"/>
    <w:rsid w:val="0037401B"/>
    <w:rsid w:val="00376AEE"/>
    <w:rsid w:val="0037771A"/>
    <w:rsid w:val="0038002A"/>
    <w:rsid w:val="003804E6"/>
    <w:rsid w:val="0038260D"/>
    <w:rsid w:val="00387790"/>
    <w:rsid w:val="00390763"/>
    <w:rsid w:val="00390E56"/>
    <w:rsid w:val="00396483"/>
    <w:rsid w:val="003A1B56"/>
    <w:rsid w:val="003A22E0"/>
    <w:rsid w:val="003A413B"/>
    <w:rsid w:val="003A5F46"/>
    <w:rsid w:val="003B1876"/>
    <w:rsid w:val="003B6E60"/>
    <w:rsid w:val="003C19AB"/>
    <w:rsid w:val="003C4CAE"/>
    <w:rsid w:val="003C4DC7"/>
    <w:rsid w:val="003C7A63"/>
    <w:rsid w:val="003D00C0"/>
    <w:rsid w:val="003D1FFA"/>
    <w:rsid w:val="003D3CCF"/>
    <w:rsid w:val="003D5BFD"/>
    <w:rsid w:val="003E0399"/>
    <w:rsid w:val="003E1431"/>
    <w:rsid w:val="003E3B36"/>
    <w:rsid w:val="003F146D"/>
    <w:rsid w:val="003F1AFB"/>
    <w:rsid w:val="003F4C34"/>
    <w:rsid w:val="003F4CA7"/>
    <w:rsid w:val="0040014C"/>
    <w:rsid w:val="00400605"/>
    <w:rsid w:val="004043D9"/>
    <w:rsid w:val="00404525"/>
    <w:rsid w:val="004124F2"/>
    <w:rsid w:val="00412BEB"/>
    <w:rsid w:val="00414F11"/>
    <w:rsid w:val="00420425"/>
    <w:rsid w:val="004209D9"/>
    <w:rsid w:val="00421D6C"/>
    <w:rsid w:val="004223FE"/>
    <w:rsid w:val="00422511"/>
    <w:rsid w:val="00422EB9"/>
    <w:rsid w:val="00424345"/>
    <w:rsid w:val="004313EA"/>
    <w:rsid w:val="004322B4"/>
    <w:rsid w:val="00440C0E"/>
    <w:rsid w:val="0044210D"/>
    <w:rsid w:val="004438B5"/>
    <w:rsid w:val="00443EAC"/>
    <w:rsid w:val="00444C21"/>
    <w:rsid w:val="004468AF"/>
    <w:rsid w:val="00447CC5"/>
    <w:rsid w:val="00452166"/>
    <w:rsid w:val="00454E45"/>
    <w:rsid w:val="0046000D"/>
    <w:rsid w:val="004609F2"/>
    <w:rsid w:val="00461B30"/>
    <w:rsid w:val="0046558A"/>
    <w:rsid w:val="00466532"/>
    <w:rsid w:val="00466710"/>
    <w:rsid w:val="00474FC8"/>
    <w:rsid w:val="00475135"/>
    <w:rsid w:val="0047596A"/>
    <w:rsid w:val="00475FA5"/>
    <w:rsid w:val="00476A28"/>
    <w:rsid w:val="00477A33"/>
    <w:rsid w:val="00480BF0"/>
    <w:rsid w:val="004828AB"/>
    <w:rsid w:val="00483BEB"/>
    <w:rsid w:val="00487440"/>
    <w:rsid w:val="00493897"/>
    <w:rsid w:val="004944B6"/>
    <w:rsid w:val="004A1166"/>
    <w:rsid w:val="004A21A7"/>
    <w:rsid w:val="004B06E3"/>
    <w:rsid w:val="004B0D29"/>
    <w:rsid w:val="004B3EB6"/>
    <w:rsid w:val="004B482A"/>
    <w:rsid w:val="004B5CF3"/>
    <w:rsid w:val="004B6133"/>
    <w:rsid w:val="004C2DAD"/>
    <w:rsid w:val="004C7A38"/>
    <w:rsid w:val="004D4739"/>
    <w:rsid w:val="004E02E7"/>
    <w:rsid w:val="004E05AD"/>
    <w:rsid w:val="004E16EC"/>
    <w:rsid w:val="004E3FEB"/>
    <w:rsid w:val="004E62A2"/>
    <w:rsid w:val="004E7118"/>
    <w:rsid w:val="004E7B06"/>
    <w:rsid w:val="004F42A8"/>
    <w:rsid w:val="004F6D76"/>
    <w:rsid w:val="00501D05"/>
    <w:rsid w:val="00504098"/>
    <w:rsid w:val="0050479F"/>
    <w:rsid w:val="00505F90"/>
    <w:rsid w:val="005106ED"/>
    <w:rsid w:val="0051149E"/>
    <w:rsid w:val="005122A9"/>
    <w:rsid w:val="0051276F"/>
    <w:rsid w:val="00512F03"/>
    <w:rsid w:val="0051391D"/>
    <w:rsid w:val="00517583"/>
    <w:rsid w:val="00520123"/>
    <w:rsid w:val="00524319"/>
    <w:rsid w:val="005273A3"/>
    <w:rsid w:val="00531171"/>
    <w:rsid w:val="00531F3F"/>
    <w:rsid w:val="005332FC"/>
    <w:rsid w:val="0053496D"/>
    <w:rsid w:val="00535117"/>
    <w:rsid w:val="00542591"/>
    <w:rsid w:val="00542821"/>
    <w:rsid w:val="005467CF"/>
    <w:rsid w:val="005468FA"/>
    <w:rsid w:val="005506CA"/>
    <w:rsid w:val="00553751"/>
    <w:rsid w:val="005542FC"/>
    <w:rsid w:val="005577DF"/>
    <w:rsid w:val="005603E9"/>
    <w:rsid w:val="00561E77"/>
    <w:rsid w:val="005623B0"/>
    <w:rsid w:val="00563154"/>
    <w:rsid w:val="00563A44"/>
    <w:rsid w:val="00564A83"/>
    <w:rsid w:val="005664EF"/>
    <w:rsid w:val="0057152A"/>
    <w:rsid w:val="0057166F"/>
    <w:rsid w:val="00572FE5"/>
    <w:rsid w:val="005736DB"/>
    <w:rsid w:val="005760E1"/>
    <w:rsid w:val="0057646F"/>
    <w:rsid w:val="005844A9"/>
    <w:rsid w:val="005918A6"/>
    <w:rsid w:val="00593661"/>
    <w:rsid w:val="00594EF2"/>
    <w:rsid w:val="005966C4"/>
    <w:rsid w:val="005977DA"/>
    <w:rsid w:val="005A2115"/>
    <w:rsid w:val="005A4493"/>
    <w:rsid w:val="005A48A0"/>
    <w:rsid w:val="005A7FC5"/>
    <w:rsid w:val="005B2BFD"/>
    <w:rsid w:val="005B4C47"/>
    <w:rsid w:val="005B4E98"/>
    <w:rsid w:val="005B6EA6"/>
    <w:rsid w:val="005B7DDA"/>
    <w:rsid w:val="005C0083"/>
    <w:rsid w:val="005C088F"/>
    <w:rsid w:val="005C65C4"/>
    <w:rsid w:val="005C6F0E"/>
    <w:rsid w:val="005D63AD"/>
    <w:rsid w:val="005E175D"/>
    <w:rsid w:val="005E1D73"/>
    <w:rsid w:val="005E21DB"/>
    <w:rsid w:val="005E2D4C"/>
    <w:rsid w:val="005E388F"/>
    <w:rsid w:val="005E5ED5"/>
    <w:rsid w:val="005E66FC"/>
    <w:rsid w:val="005F01D4"/>
    <w:rsid w:val="005F1092"/>
    <w:rsid w:val="005F1260"/>
    <w:rsid w:val="005F277A"/>
    <w:rsid w:val="005F743E"/>
    <w:rsid w:val="00601C2A"/>
    <w:rsid w:val="00603525"/>
    <w:rsid w:val="00604146"/>
    <w:rsid w:val="00606DFE"/>
    <w:rsid w:val="00610BED"/>
    <w:rsid w:val="00611A87"/>
    <w:rsid w:val="00613F2F"/>
    <w:rsid w:val="00614628"/>
    <w:rsid w:val="006160C7"/>
    <w:rsid w:val="0062254C"/>
    <w:rsid w:val="006228B4"/>
    <w:rsid w:val="006265C5"/>
    <w:rsid w:val="006317A9"/>
    <w:rsid w:val="0063238C"/>
    <w:rsid w:val="00632B8F"/>
    <w:rsid w:val="00640B93"/>
    <w:rsid w:val="00656675"/>
    <w:rsid w:val="00657768"/>
    <w:rsid w:val="00657ED1"/>
    <w:rsid w:val="00663490"/>
    <w:rsid w:val="00664758"/>
    <w:rsid w:val="00666D2D"/>
    <w:rsid w:val="006744FE"/>
    <w:rsid w:val="00674862"/>
    <w:rsid w:val="006748B1"/>
    <w:rsid w:val="00683098"/>
    <w:rsid w:val="0068377B"/>
    <w:rsid w:val="006841A9"/>
    <w:rsid w:val="00694EA4"/>
    <w:rsid w:val="006A57A7"/>
    <w:rsid w:val="006A62A0"/>
    <w:rsid w:val="006A66A5"/>
    <w:rsid w:val="006A67C5"/>
    <w:rsid w:val="006A7FCE"/>
    <w:rsid w:val="006B3A86"/>
    <w:rsid w:val="006C0A1B"/>
    <w:rsid w:val="006C4305"/>
    <w:rsid w:val="006C7AF2"/>
    <w:rsid w:val="006D0E72"/>
    <w:rsid w:val="006D27B8"/>
    <w:rsid w:val="006D37F1"/>
    <w:rsid w:val="006D5231"/>
    <w:rsid w:val="006D6679"/>
    <w:rsid w:val="006E041B"/>
    <w:rsid w:val="006E3D1A"/>
    <w:rsid w:val="006E64FB"/>
    <w:rsid w:val="006F0325"/>
    <w:rsid w:val="006F772D"/>
    <w:rsid w:val="00700CBA"/>
    <w:rsid w:val="0070612E"/>
    <w:rsid w:val="00707947"/>
    <w:rsid w:val="00711784"/>
    <w:rsid w:val="00715308"/>
    <w:rsid w:val="00716ECD"/>
    <w:rsid w:val="007206B4"/>
    <w:rsid w:val="00720868"/>
    <w:rsid w:val="00720CC4"/>
    <w:rsid w:val="0072566C"/>
    <w:rsid w:val="00727FE8"/>
    <w:rsid w:val="0073622B"/>
    <w:rsid w:val="007366B3"/>
    <w:rsid w:val="00742A6F"/>
    <w:rsid w:val="0074734B"/>
    <w:rsid w:val="007475A4"/>
    <w:rsid w:val="00750E61"/>
    <w:rsid w:val="007521DB"/>
    <w:rsid w:val="0075301B"/>
    <w:rsid w:val="00754131"/>
    <w:rsid w:val="00754357"/>
    <w:rsid w:val="00760D4B"/>
    <w:rsid w:val="007611B1"/>
    <w:rsid w:val="00766115"/>
    <w:rsid w:val="007663A5"/>
    <w:rsid w:val="0076750A"/>
    <w:rsid w:val="007713D1"/>
    <w:rsid w:val="00771776"/>
    <w:rsid w:val="00773040"/>
    <w:rsid w:val="00774A7E"/>
    <w:rsid w:val="007751DF"/>
    <w:rsid w:val="00780581"/>
    <w:rsid w:val="00781F37"/>
    <w:rsid w:val="00782524"/>
    <w:rsid w:val="00783699"/>
    <w:rsid w:val="007869BF"/>
    <w:rsid w:val="007872ED"/>
    <w:rsid w:val="00790434"/>
    <w:rsid w:val="007939FA"/>
    <w:rsid w:val="00794E22"/>
    <w:rsid w:val="007A05CF"/>
    <w:rsid w:val="007A11EC"/>
    <w:rsid w:val="007A3FB6"/>
    <w:rsid w:val="007A5726"/>
    <w:rsid w:val="007B0C2F"/>
    <w:rsid w:val="007B4211"/>
    <w:rsid w:val="007B47E7"/>
    <w:rsid w:val="007B592B"/>
    <w:rsid w:val="007B64B5"/>
    <w:rsid w:val="007C03C0"/>
    <w:rsid w:val="007C04F2"/>
    <w:rsid w:val="007C26AB"/>
    <w:rsid w:val="007C400A"/>
    <w:rsid w:val="007C4245"/>
    <w:rsid w:val="007C4466"/>
    <w:rsid w:val="007C6C0B"/>
    <w:rsid w:val="007C7180"/>
    <w:rsid w:val="007C71D3"/>
    <w:rsid w:val="007D037B"/>
    <w:rsid w:val="007D3420"/>
    <w:rsid w:val="007D4515"/>
    <w:rsid w:val="007D5E07"/>
    <w:rsid w:val="007D7334"/>
    <w:rsid w:val="007D7810"/>
    <w:rsid w:val="007E2E18"/>
    <w:rsid w:val="007E3B50"/>
    <w:rsid w:val="007E5B22"/>
    <w:rsid w:val="007E644A"/>
    <w:rsid w:val="007E6B22"/>
    <w:rsid w:val="007E7D46"/>
    <w:rsid w:val="007F2173"/>
    <w:rsid w:val="007F3173"/>
    <w:rsid w:val="007F6413"/>
    <w:rsid w:val="008003BA"/>
    <w:rsid w:val="00801BD8"/>
    <w:rsid w:val="008022F6"/>
    <w:rsid w:val="008035CA"/>
    <w:rsid w:val="00806DCE"/>
    <w:rsid w:val="00806E0F"/>
    <w:rsid w:val="00811462"/>
    <w:rsid w:val="0081734E"/>
    <w:rsid w:val="008209FB"/>
    <w:rsid w:val="00821180"/>
    <w:rsid w:val="00822E76"/>
    <w:rsid w:val="008308AF"/>
    <w:rsid w:val="0083092A"/>
    <w:rsid w:val="00834502"/>
    <w:rsid w:val="00835560"/>
    <w:rsid w:val="00836B92"/>
    <w:rsid w:val="0084174F"/>
    <w:rsid w:val="0084177D"/>
    <w:rsid w:val="00847C09"/>
    <w:rsid w:val="00847EFE"/>
    <w:rsid w:val="00854729"/>
    <w:rsid w:val="00854A82"/>
    <w:rsid w:val="008576A1"/>
    <w:rsid w:val="00865F56"/>
    <w:rsid w:val="00867552"/>
    <w:rsid w:val="0087012B"/>
    <w:rsid w:val="00871B05"/>
    <w:rsid w:val="0087543F"/>
    <w:rsid w:val="008839F9"/>
    <w:rsid w:val="00885473"/>
    <w:rsid w:val="00886003"/>
    <w:rsid w:val="00890F83"/>
    <w:rsid w:val="008918BF"/>
    <w:rsid w:val="00894286"/>
    <w:rsid w:val="00894C99"/>
    <w:rsid w:val="008952A6"/>
    <w:rsid w:val="00897D38"/>
    <w:rsid w:val="008A2396"/>
    <w:rsid w:val="008A2AC6"/>
    <w:rsid w:val="008A4FA6"/>
    <w:rsid w:val="008B440E"/>
    <w:rsid w:val="008B4E5C"/>
    <w:rsid w:val="008B5006"/>
    <w:rsid w:val="008B67EB"/>
    <w:rsid w:val="008B726F"/>
    <w:rsid w:val="008B7830"/>
    <w:rsid w:val="008C043B"/>
    <w:rsid w:val="008C176E"/>
    <w:rsid w:val="008C1825"/>
    <w:rsid w:val="008C410F"/>
    <w:rsid w:val="008C4212"/>
    <w:rsid w:val="008C4F61"/>
    <w:rsid w:val="008C54A0"/>
    <w:rsid w:val="008C5C75"/>
    <w:rsid w:val="008E162E"/>
    <w:rsid w:val="008E4265"/>
    <w:rsid w:val="008E4D0A"/>
    <w:rsid w:val="008E51CD"/>
    <w:rsid w:val="008F3236"/>
    <w:rsid w:val="008F6276"/>
    <w:rsid w:val="009064A2"/>
    <w:rsid w:val="00906D1B"/>
    <w:rsid w:val="00907C0E"/>
    <w:rsid w:val="00915176"/>
    <w:rsid w:val="00916385"/>
    <w:rsid w:val="00916896"/>
    <w:rsid w:val="0091696C"/>
    <w:rsid w:val="00923FB4"/>
    <w:rsid w:val="009306B1"/>
    <w:rsid w:val="00930B10"/>
    <w:rsid w:val="00931562"/>
    <w:rsid w:val="00932D44"/>
    <w:rsid w:val="009346B6"/>
    <w:rsid w:val="00934793"/>
    <w:rsid w:val="009357B0"/>
    <w:rsid w:val="00941BFD"/>
    <w:rsid w:val="00944A2E"/>
    <w:rsid w:val="00945F00"/>
    <w:rsid w:val="0095159D"/>
    <w:rsid w:val="009521D1"/>
    <w:rsid w:val="00952C81"/>
    <w:rsid w:val="00957F4B"/>
    <w:rsid w:val="009604EF"/>
    <w:rsid w:val="009629ED"/>
    <w:rsid w:val="00963A22"/>
    <w:rsid w:val="00966D83"/>
    <w:rsid w:val="00972D9F"/>
    <w:rsid w:val="009738E7"/>
    <w:rsid w:val="00977605"/>
    <w:rsid w:val="009808A1"/>
    <w:rsid w:val="00983E95"/>
    <w:rsid w:val="00984340"/>
    <w:rsid w:val="00986154"/>
    <w:rsid w:val="00987681"/>
    <w:rsid w:val="00990665"/>
    <w:rsid w:val="00992F72"/>
    <w:rsid w:val="009953EE"/>
    <w:rsid w:val="009A0EE3"/>
    <w:rsid w:val="009A4E0D"/>
    <w:rsid w:val="009A51AC"/>
    <w:rsid w:val="009A5794"/>
    <w:rsid w:val="009A5ABE"/>
    <w:rsid w:val="009A63C8"/>
    <w:rsid w:val="009A73D6"/>
    <w:rsid w:val="009B1CFF"/>
    <w:rsid w:val="009B2620"/>
    <w:rsid w:val="009B6CBF"/>
    <w:rsid w:val="009C0FF9"/>
    <w:rsid w:val="009C1240"/>
    <w:rsid w:val="009C4979"/>
    <w:rsid w:val="009C5006"/>
    <w:rsid w:val="009C6CB7"/>
    <w:rsid w:val="009D20F2"/>
    <w:rsid w:val="009D2B2B"/>
    <w:rsid w:val="009D592D"/>
    <w:rsid w:val="009D5F2D"/>
    <w:rsid w:val="009E0C1C"/>
    <w:rsid w:val="009E4673"/>
    <w:rsid w:val="009E5149"/>
    <w:rsid w:val="009E645A"/>
    <w:rsid w:val="009F063B"/>
    <w:rsid w:val="009F0FDC"/>
    <w:rsid w:val="009F35AA"/>
    <w:rsid w:val="009F67BF"/>
    <w:rsid w:val="009F6ADB"/>
    <w:rsid w:val="009F6E95"/>
    <w:rsid w:val="00A00E38"/>
    <w:rsid w:val="00A018E4"/>
    <w:rsid w:val="00A032A0"/>
    <w:rsid w:val="00A061A1"/>
    <w:rsid w:val="00A105F7"/>
    <w:rsid w:val="00A11037"/>
    <w:rsid w:val="00A12BDB"/>
    <w:rsid w:val="00A16D80"/>
    <w:rsid w:val="00A21700"/>
    <w:rsid w:val="00A33E72"/>
    <w:rsid w:val="00A343EF"/>
    <w:rsid w:val="00A34458"/>
    <w:rsid w:val="00A348DD"/>
    <w:rsid w:val="00A35E2D"/>
    <w:rsid w:val="00A36705"/>
    <w:rsid w:val="00A37361"/>
    <w:rsid w:val="00A426CE"/>
    <w:rsid w:val="00A438AB"/>
    <w:rsid w:val="00A43F63"/>
    <w:rsid w:val="00A4442E"/>
    <w:rsid w:val="00A4476F"/>
    <w:rsid w:val="00A4540B"/>
    <w:rsid w:val="00A459EB"/>
    <w:rsid w:val="00A50058"/>
    <w:rsid w:val="00A52663"/>
    <w:rsid w:val="00A564B2"/>
    <w:rsid w:val="00A57655"/>
    <w:rsid w:val="00A65224"/>
    <w:rsid w:val="00A65CD4"/>
    <w:rsid w:val="00A668D6"/>
    <w:rsid w:val="00A6731C"/>
    <w:rsid w:val="00A742AD"/>
    <w:rsid w:val="00A74F81"/>
    <w:rsid w:val="00A763D1"/>
    <w:rsid w:val="00A8103C"/>
    <w:rsid w:val="00A81973"/>
    <w:rsid w:val="00A859A6"/>
    <w:rsid w:val="00AA0EB5"/>
    <w:rsid w:val="00AA3882"/>
    <w:rsid w:val="00AB006B"/>
    <w:rsid w:val="00AB0838"/>
    <w:rsid w:val="00AB0E58"/>
    <w:rsid w:val="00AB330D"/>
    <w:rsid w:val="00AB3C2A"/>
    <w:rsid w:val="00AC04C3"/>
    <w:rsid w:val="00AC0E63"/>
    <w:rsid w:val="00AC5F1B"/>
    <w:rsid w:val="00AC61E0"/>
    <w:rsid w:val="00AC7387"/>
    <w:rsid w:val="00AD0532"/>
    <w:rsid w:val="00AD4681"/>
    <w:rsid w:val="00AD56B8"/>
    <w:rsid w:val="00AD5BCB"/>
    <w:rsid w:val="00AD77DA"/>
    <w:rsid w:val="00AE0DA8"/>
    <w:rsid w:val="00AE0FA2"/>
    <w:rsid w:val="00AE1D59"/>
    <w:rsid w:val="00AE5D4B"/>
    <w:rsid w:val="00AE5F39"/>
    <w:rsid w:val="00AF1318"/>
    <w:rsid w:val="00AF3A38"/>
    <w:rsid w:val="00B02D49"/>
    <w:rsid w:val="00B036BA"/>
    <w:rsid w:val="00B04213"/>
    <w:rsid w:val="00B04F25"/>
    <w:rsid w:val="00B078BD"/>
    <w:rsid w:val="00B11942"/>
    <w:rsid w:val="00B11A87"/>
    <w:rsid w:val="00B17AF6"/>
    <w:rsid w:val="00B17CE2"/>
    <w:rsid w:val="00B204EB"/>
    <w:rsid w:val="00B21D73"/>
    <w:rsid w:val="00B23416"/>
    <w:rsid w:val="00B27D57"/>
    <w:rsid w:val="00B30857"/>
    <w:rsid w:val="00B322F1"/>
    <w:rsid w:val="00B3325A"/>
    <w:rsid w:val="00B3465C"/>
    <w:rsid w:val="00B34C90"/>
    <w:rsid w:val="00B35BAD"/>
    <w:rsid w:val="00B36276"/>
    <w:rsid w:val="00B4403A"/>
    <w:rsid w:val="00B45C8A"/>
    <w:rsid w:val="00B47D60"/>
    <w:rsid w:val="00B508F0"/>
    <w:rsid w:val="00B515EB"/>
    <w:rsid w:val="00B54C9A"/>
    <w:rsid w:val="00B55B20"/>
    <w:rsid w:val="00B62D02"/>
    <w:rsid w:val="00B639D2"/>
    <w:rsid w:val="00B65C70"/>
    <w:rsid w:val="00B674EA"/>
    <w:rsid w:val="00B718EA"/>
    <w:rsid w:val="00B71E3B"/>
    <w:rsid w:val="00B7210E"/>
    <w:rsid w:val="00B76C64"/>
    <w:rsid w:val="00B8250C"/>
    <w:rsid w:val="00B82906"/>
    <w:rsid w:val="00B82B18"/>
    <w:rsid w:val="00B84323"/>
    <w:rsid w:val="00B8561E"/>
    <w:rsid w:val="00B86611"/>
    <w:rsid w:val="00B95C08"/>
    <w:rsid w:val="00BA0EB2"/>
    <w:rsid w:val="00BA6156"/>
    <w:rsid w:val="00BA68AE"/>
    <w:rsid w:val="00BB06FC"/>
    <w:rsid w:val="00BB2B66"/>
    <w:rsid w:val="00BB3589"/>
    <w:rsid w:val="00BB44C5"/>
    <w:rsid w:val="00BB4580"/>
    <w:rsid w:val="00BB48C4"/>
    <w:rsid w:val="00BB4A75"/>
    <w:rsid w:val="00BC384D"/>
    <w:rsid w:val="00BC3DFD"/>
    <w:rsid w:val="00BC4458"/>
    <w:rsid w:val="00BD094B"/>
    <w:rsid w:val="00BD1409"/>
    <w:rsid w:val="00BD2102"/>
    <w:rsid w:val="00BD6C0A"/>
    <w:rsid w:val="00BD6EB0"/>
    <w:rsid w:val="00BE3CFE"/>
    <w:rsid w:val="00BE41DE"/>
    <w:rsid w:val="00BF066E"/>
    <w:rsid w:val="00BF507D"/>
    <w:rsid w:val="00BF5957"/>
    <w:rsid w:val="00BF6D37"/>
    <w:rsid w:val="00C004E8"/>
    <w:rsid w:val="00C0184E"/>
    <w:rsid w:val="00C03438"/>
    <w:rsid w:val="00C14E4B"/>
    <w:rsid w:val="00C15489"/>
    <w:rsid w:val="00C161E9"/>
    <w:rsid w:val="00C21D46"/>
    <w:rsid w:val="00C25646"/>
    <w:rsid w:val="00C26E2B"/>
    <w:rsid w:val="00C30833"/>
    <w:rsid w:val="00C332BF"/>
    <w:rsid w:val="00C34E97"/>
    <w:rsid w:val="00C37E17"/>
    <w:rsid w:val="00C409F8"/>
    <w:rsid w:val="00C41429"/>
    <w:rsid w:val="00C444BE"/>
    <w:rsid w:val="00C4498C"/>
    <w:rsid w:val="00C45613"/>
    <w:rsid w:val="00C47F0B"/>
    <w:rsid w:val="00C50EE3"/>
    <w:rsid w:val="00C52603"/>
    <w:rsid w:val="00C544B6"/>
    <w:rsid w:val="00C5464C"/>
    <w:rsid w:val="00C5592C"/>
    <w:rsid w:val="00C604D1"/>
    <w:rsid w:val="00C60E8E"/>
    <w:rsid w:val="00C61A0E"/>
    <w:rsid w:val="00C71703"/>
    <w:rsid w:val="00C71D0A"/>
    <w:rsid w:val="00C750EE"/>
    <w:rsid w:val="00C82539"/>
    <w:rsid w:val="00C83FD5"/>
    <w:rsid w:val="00C84653"/>
    <w:rsid w:val="00C85FA8"/>
    <w:rsid w:val="00C87756"/>
    <w:rsid w:val="00C91BFB"/>
    <w:rsid w:val="00C93884"/>
    <w:rsid w:val="00C93BD0"/>
    <w:rsid w:val="00C9550A"/>
    <w:rsid w:val="00C95D47"/>
    <w:rsid w:val="00C960E4"/>
    <w:rsid w:val="00C9622D"/>
    <w:rsid w:val="00C965B3"/>
    <w:rsid w:val="00C96D18"/>
    <w:rsid w:val="00CA4984"/>
    <w:rsid w:val="00CB2653"/>
    <w:rsid w:val="00CB4156"/>
    <w:rsid w:val="00CB6FCE"/>
    <w:rsid w:val="00CC0D25"/>
    <w:rsid w:val="00CC1518"/>
    <w:rsid w:val="00CC1C52"/>
    <w:rsid w:val="00CC1D43"/>
    <w:rsid w:val="00CC415C"/>
    <w:rsid w:val="00CC41D7"/>
    <w:rsid w:val="00CC4560"/>
    <w:rsid w:val="00CC5F72"/>
    <w:rsid w:val="00CC6AEB"/>
    <w:rsid w:val="00CC7E4E"/>
    <w:rsid w:val="00CD1C2B"/>
    <w:rsid w:val="00CE0697"/>
    <w:rsid w:val="00CE2DFF"/>
    <w:rsid w:val="00CE396D"/>
    <w:rsid w:val="00CE4950"/>
    <w:rsid w:val="00CE4B97"/>
    <w:rsid w:val="00CE52DC"/>
    <w:rsid w:val="00CE5FD1"/>
    <w:rsid w:val="00CF0B37"/>
    <w:rsid w:val="00CF3838"/>
    <w:rsid w:val="00CF7C33"/>
    <w:rsid w:val="00D04CB8"/>
    <w:rsid w:val="00D065AE"/>
    <w:rsid w:val="00D06AB3"/>
    <w:rsid w:val="00D10EA3"/>
    <w:rsid w:val="00D14C58"/>
    <w:rsid w:val="00D177C2"/>
    <w:rsid w:val="00D21C4A"/>
    <w:rsid w:val="00D22C65"/>
    <w:rsid w:val="00D2469D"/>
    <w:rsid w:val="00D26560"/>
    <w:rsid w:val="00D27D68"/>
    <w:rsid w:val="00D30028"/>
    <w:rsid w:val="00D3208C"/>
    <w:rsid w:val="00D32FF9"/>
    <w:rsid w:val="00D3318F"/>
    <w:rsid w:val="00D3430C"/>
    <w:rsid w:val="00D36DF6"/>
    <w:rsid w:val="00D379C1"/>
    <w:rsid w:val="00D40A5D"/>
    <w:rsid w:val="00D40C4A"/>
    <w:rsid w:val="00D41C42"/>
    <w:rsid w:val="00D42B95"/>
    <w:rsid w:val="00D45B7B"/>
    <w:rsid w:val="00D45E72"/>
    <w:rsid w:val="00D45FBD"/>
    <w:rsid w:val="00D472A4"/>
    <w:rsid w:val="00D47BA4"/>
    <w:rsid w:val="00D569A2"/>
    <w:rsid w:val="00D576B8"/>
    <w:rsid w:val="00D6292A"/>
    <w:rsid w:val="00D657CF"/>
    <w:rsid w:val="00D70A20"/>
    <w:rsid w:val="00D71BB2"/>
    <w:rsid w:val="00D768D9"/>
    <w:rsid w:val="00D8358E"/>
    <w:rsid w:val="00D853D0"/>
    <w:rsid w:val="00D9060B"/>
    <w:rsid w:val="00D9294E"/>
    <w:rsid w:val="00DA0E9C"/>
    <w:rsid w:val="00DA43E2"/>
    <w:rsid w:val="00DA58D2"/>
    <w:rsid w:val="00DB37EA"/>
    <w:rsid w:val="00DB52C8"/>
    <w:rsid w:val="00DB7687"/>
    <w:rsid w:val="00DB7B08"/>
    <w:rsid w:val="00DC0865"/>
    <w:rsid w:val="00DC19F9"/>
    <w:rsid w:val="00DC3CC6"/>
    <w:rsid w:val="00DC4A8E"/>
    <w:rsid w:val="00DC5651"/>
    <w:rsid w:val="00DC69F1"/>
    <w:rsid w:val="00DC6B78"/>
    <w:rsid w:val="00DC6FFB"/>
    <w:rsid w:val="00DD09C0"/>
    <w:rsid w:val="00DD0BF5"/>
    <w:rsid w:val="00DD21E1"/>
    <w:rsid w:val="00DD3CFC"/>
    <w:rsid w:val="00DD4DCD"/>
    <w:rsid w:val="00DD5FDD"/>
    <w:rsid w:val="00DD6199"/>
    <w:rsid w:val="00DD7E3D"/>
    <w:rsid w:val="00DE3B6D"/>
    <w:rsid w:val="00DE3C49"/>
    <w:rsid w:val="00DE3F26"/>
    <w:rsid w:val="00DE7A44"/>
    <w:rsid w:val="00DF1485"/>
    <w:rsid w:val="00DF1AB8"/>
    <w:rsid w:val="00DF2800"/>
    <w:rsid w:val="00DF2D4B"/>
    <w:rsid w:val="00DF4AD2"/>
    <w:rsid w:val="00DF64D5"/>
    <w:rsid w:val="00DF7A92"/>
    <w:rsid w:val="00E002D2"/>
    <w:rsid w:val="00E00F93"/>
    <w:rsid w:val="00E02394"/>
    <w:rsid w:val="00E0524B"/>
    <w:rsid w:val="00E10351"/>
    <w:rsid w:val="00E15702"/>
    <w:rsid w:val="00E16047"/>
    <w:rsid w:val="00E20D00"/>
    <w:rsid w:val="00E20D34"/>
    <w:rsid w:val="00E21246"/>
    <w:rsid w:val="00E220EC"/>
    <w:rsid w:val="00E227E0"/>
    <w:rsid w:val="00E22CFC"/>
    <w:rsid w:val="00E2465A"/>
    <w:rsid w:val="00E31AFF"/>
    <w:rsid w:val="00E34B0B"/>
    <w:rsid w:val="00E35CE0"/>
    <w:rsid w:val="00E42FDF"/>
    <w:rsid w:val="00E50AD2"/>
    <w:rsid w:val="00E55F5F"/>
    <w:rsid w:val="00E56528"/>
    <w:rsid w:val="00E604E2"/>
    <w:rsid w:val="00E60882"/>
    <w:rsid w:val="00E60CEC"/>
    <w:rsid w:val="00E618F9"/>
    <w:rsid w:val="00E61965"/>
    <w:rsid w:val="00E63E40"/>
    <w:rsid w:val="00E7408D"/>
    <w:rsid w:val="00E81A16"/>
    <w:rsid w:val="00E82F66"/>
    <w:rsid w:val="00E85FE2"/>
    <w:rsid w:val="00E87531"/>
    <w:rsid w:val="00E90D65"/>
    <w:rsid w:val="00E93CC2"/>
    <w:rsid w:val="00EA04B3"/>
    <w:rsid w:val="00EA3DD6"/>
    <w:rsid w:val="00EB03BF"/>
    <w:rsid w:val="00EB4F61"/>
    <w:rsid w:val="00EB59DE"/>
    <w:rsid w:val="00EC066A"/>
    <w:rsid w:val="00EC075C"/>
    <w:rsid w:val="00EC0900"/>
    <w:rsid w:val="00EC1890"/>
    <w:rsid w:val="00EC2C9C"/>
    <w:rsid w:val="00ED06F4"/>
    <w:rsid w:val="00ED079F"/>
    <w:rsid w:val="00ED2218"/>
    <w:rsid w:val="00ED22A6"/>
    <w:rsid w:val="00ED368F"/>
    <w:rsid w:val="00EE1E22"/>
    <w:rsid w:val="00EE24F9"/>
    <w:rsid w:val="00EE3972"/>
    <w:rsid w:val="00EE4E76"/>
    <w:rsid w:val="00EE5D24"/>
    <w:rsid w:val="00EE68E2"/>
    <w:rsid w:val="00EE6A05"/>
    <w:rsid w:val="00EF24C1"/>
    <w:rsid w:val="00EF269A"/>
    <w:rsid w:val="00EF4105"/>
    <w:rsid w:val="00F02E9B"/>
    <w:rsid w:val="00F04C9E"/>
    <w:rsid w:val="00F11683"/>
    <w:rsid w:val="00F13CDC"/>
    <w:rsid w:val="00F14493"/>
    <w:rsid w:val="00F17658"/>
    <w:rsid w:val="00F1776B"/>
    <w:rsid w:val="00F21C5A"/>
    <w:rsid w:val="00F23F57"/>
    <w:rsid w:val="00F26ADC"/>
    <w:rsid w:val="00F26CDE"/>
    <w:rsid w:val="00F30F51"/>
    <w:rsid w:val="00F3173B"/>
    <w:rsid w:val="00F32436"/>
    <w:rsid w:val="00F35D5C"/>
    <w:rsid w:val="00F37646"/>
    <w:rsid w:val="00F42978"/>
    <w:rsid w:val="00F4658A"/>
    <w:rsid w:val="00F46E49"/>
    <w:rsid w:val="00F52C41"/>
    <w:rsid w:val="00F60CB6"/>
    <w:rsid w:val="00F613ED"/>
    <w:rsid w:val="00F63C22"/>
    <w:rsid w:val="00F64877"/>
    <w:rsid w:val="00F649B9"/>
    <w:rsid w:val="00F6685C"/>
    <w:rsid w:val="00F703D8"/>
    <w:rsid w:val="00F7122C"/>
    <w:rsid w:val="00F71EEE"/>
    <w:rsid w:val="00F74123"/>
    <w:rsid w:val="00F75A6B"/>
    <w:rsid w:val="00F80762"/>
    <w:rsid w:val="00F824E1"/>
    <w:rsid w:val="00F83848"/>
    <w:rsid w:val="00F941E5"/>
    <w:rsid w:val="00F947FF"/>
    <w:rsid w:val="00F95D94"/>
    <w:rsid w:val="00F97605"/>
    <w:rsid w:val="00FA08F8"/>
    <w:rsid w:val="00FA0FC4"/>
    <w:rsid w:val="00FA176D"/>
    <w:rsid w:val="00FA3707"/>
    <w:rsid w:val="00FA530F"/>
    <w:rsid w:val="00FA5939"/>
    <w:rsid w:val="00FB1495"/>
    <w:rsid w:val="00FB23C3"/>
    <w:rsid w:val="00FB2AF1"/>
    <w:rsid w:val="00FB3B23"/>
    <w:rsid w:val="00FB7B85"/>
    <w:rsid w:val="00FC00AC"/>
    <w:rsid w:val="00FC4563"/>
    <w:rsid w:val="00FC5558"/>
    <w:rsid w:val="00FC665D"/>
    <w:rsid w:val="00FC689D"/>
    <w:rsid w:val="00FC7D30"/>
    <w:rsid w:val="00FD1720"/>
    <w:rsid w:val="00FD22B5"/>
    <w:rsid w:val="00FD4C06"/>
    <w:rsid w:val="00FD7869"/>
    <w:rsid w:val="00FE1874"/>
    <w:rsid w:val="00FE40C4"/>
    <w:rsid w:val="00FE5C49"/>
    <w:rsid w:val="00FE6B09"/>
    <w:rsid w:val="00FF0D8A"/>
    <w:rsid w:val="00FF3176"/>
    <w:rsid w:val="00FF44ED"/>
    <w:rsid w:val="00FF6B92"/>
    <w:rsid w:val="00FF7988"/>
    <w:rsid w:val="280348B9"/>
    <w:rsid w:val="2CFD064B"/>
    <w:rsid w:val="32E6EE13"/>
    <w:rsid w:val="379FEE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440CB"/>
  <w15:chartTrackingRefBased/>
  <w15:docId w15:val="{39279944-7A45-4035-81D6-1F9FAF563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558"/>
    <w:pPr>
      <w:spacing w:after="0" w:line="240" w:lineRule="auto"/>
    </w:pPr>
    <w:rPr>
      <w:rFonts w:eastAsiaTheme="minorHAnsi"/>
      <w:kern w:val="2"/>
      <w:lang w:val="en-US" w:eastAsia="en-US"/>
      <w14:ligatures w14:val="standardContextual"/>
    </w:rPr>
  </w:style>
  <w:style w:type="paragraph" w:styleId="Heading1">
    <w:name w:val="heading 1"/>
    <w:basedOn w:val="Normal"/>
    <w:next w:val="Normal"/>
    <w:link w:val="Heading1Char"/>
    <w:uiPriority w:val="9"/>
    <w:qFormat/>
    <w:pPr>
      <w:keepNext/>
      <w:keepLines/>
      <w:spacing w:before="360" w:after="80" w:line="279" w:lineRule="auto"/>
      <w:outlineLvl w:val="0"/>
    </w:pPr>
    <w:rPr>
      <w:rFonts w:asciiTheme="majorHAnsi" w:eastAsiaTheme="majorEastAsia" w:hAnsiTheme="majorHAnsi" w:cstheme="majorBidi"/>
      <w:color w:val="0F4761" w:themeColor="accent1" w:themeShade="BF"/>
      <w:kern w:val="0"/>
      <w:sz w:val="40"/>
      <w:szCs w:val="40"/>
      <w:lang w:val="en-GB" w:eastAsia="ja-JP"/>
      <w14:ligatures w14:val="none"/>
    </w:rPr>
  </w:style>
  <w:style w:type="paragraph" w:styleId="Heading2">
    <w:name w:val="heading 2"/>
    <w:basedOn w:val="Normal"/>
    <w:next w:val="Normal"/>
    <w:link w:val="Heading2Char"/>
    <w:uiPriority w:val="9"/>
    <w:unhideWhenUsed/>
    <w:qFormat/>
    <w:pPr>
      <w:keepNext/>
      <w:keepLines/>
      <w:spacing w:before="160" w:after="80" w:line="279" w:lineRule="auto"/>
      <w:outlineLvl w:val="1"/>
    </w:pPr>
    <w:rPr>
      <w:rFonts w:asciiTheme="majorHAnsi" w:eastAsiaTheme="majorEastAsia" w:hAnsiTheme="majorHAnsi" w:cstheme="majorBidi"/>
      <w:color w:val="0F4761" w:themeColor="accent1" w:themeShade="BF"/>
      <w:kern w:val="0"/>
      <w:sz w:val="32"/>
      <w:szCs w:val="32"/>
      <w:lang w:val="en-GB" w:eastAsia="ja-JP"/>
      <w14:ligatures w14:val="none"/>
    </w:rPr>
  </w:style>
  <w:style w:type="paragraph" w:styleId="Heading3">
    <w:name w:val="heading 3"/>
    <w:basedOn w:val="Normal"/>
    <w:next w:val="Normal"/>
    <w:link w:val="Heading3Char"/>
    <w:uiPriority w:val="9"/>
    <w:unhideWhenUsed/>
    <w:qFormat/>
    <w:pPr>
      <w:keepNext/>
      <w:keepLines/>
      <w:spacing w:before="160" w:after="80" w:line="279" w:lineRule="auto"/>
      <w:outlineLvl w:val="2"/>
    </w:pPr>
    <w:rPr>
      <w:rFonts w:eastAsiaTheme="majorEastAsia" w:cstheme="majorBidi"/>
      <w:color w:val="0F4761" w:themeColor="accent1" w:themeShade="BF"/>
      <w:kern w:val="0"/>
      <w:sz w:val="28"/>
      <w:szCs w:val="28"/>
      <w:lang w:val="en-GB" w:eastAsia="ja-JP"/>
      <w14:ligatures w14:val="none"/>
    </w:rPr>
  </w:style>
  <w:style w:type="paragraph" w:styleId="Heading4">
    <w:name w:val="heading 4"/>
    <w:basedOn w:val="Normal"/>
    <w:next w:val="Normal"/>
    <w:link w:val="Heading4Char"/>
    <w:uiPriority w:val="9"/>
    <w:unhideWhenUsed/>
    <w:qFormat/>
    <w:pPr>
      <w:keepNext/>
      <w:keepLines/>
      <w:spacing w:before="80" w:after="40" w:line="279" w:lineRule="auto"/>
      <w:outlineLvl w:val="3"/>
    </w:pPr>
    <w:rPr>
      <w:rFonts w:eastAsiaTheme="majorEastAsia" w:cstheme="majorBidi"/>
      <w:i/>
      <w:iCs/>
      <w:color w:val="0F4761" w:themeColor="accent1" w:themeShade="BF"/>
      <w:kern w:val="0"/>
      <w:lang w:val="en-GB" w:eastAsia="ja-JP"/>
      <w14:ligatures w14:val="none"/>
    </w:rPr>
  </w:style>
  <w:style w:type="paragraph" w:styleId="Heading5">
    <w:name w:val="heading 5"/>
    <w:basedOn w:val="Normal"/>
    <w:next w:val="Normal"/>
    <w:link w:val="Heading5Char"/>
    <w:uiPriority w:val="9"/>
    <w:unhideWhenUsed/>
    <w:qFormat/>
    <w:pPr>
      <w:keepNext/>
      <w:keepLines/>
      <w:spacing w:before="80" w:after="40" w:line="279" w:lineRule="auto"/>
      <w:outlineLvl w:val="4"/>
    </w:pPr>
    <w:rPr>
      <w:rFonts w:eastAsiaTheme="majorEastAsia" w:cstheme="majorBidi"/>
      <w:color w:val="0F4761" w:themeColor="accent1" w:themeShade="BF"/>
      <w:kern w:val="0"/>
      <w:lang w:val="en-GB" w:eastAsia="ja-JP"/>
      <w14:ligatures w14:val="none"/>
    </w:rPr>
  </w:style>
  <w:style w:type="paragraph" w:styleId="Heading6">
    <w:name w:val="heading 6"/>
    <w:basedOn w:val="Normal"/>
    <w:next w:val="Normal"/>
    <w:link w:val="Heading6Char"/>
    <w:uiPriority w:val="9"/>
    <w:unhideWhenUsed/>
    <w:qFormat/>
    <w:pPr>
      <w:keepNext/>
      <w:keepLines/>
      <w:spacing w:before="40" w:line="279" w:lineRule="auto"/>
      <w:outlineLvl w:val="5"/>
    </w:pPr>
    <w:rPr>
      <w:rFonts w:eastAsiaTheme="majorEastAsia" w:cstheme="majorBidi"/>
      <w:i/>
      <w:iCs/>
      <w:color w:val="595959" w:themeColor="text1" w:themeTint="A6"/>
      <w:kern w:val="0"/>
      <w:lang w:val="en-GB" w:eastAsia="ja-JP"/>
      <w14:ligatures w14:val="none"/>
    </w:rPr>
  </w:style>
  <w:style w:type="paragraph" w:styleId="Heading7">
    <w:name w:val="heading 7"/>
    <w:basedOn w:val="Normal"/>
    <w:next w:val="Normal"/>
    <w:link w:val="Heading7Char"/>
    <w:uiPriority w:val="9"/>
    <w:unhideWhenUsed/>
    <w:qFormat/>
    <w:pPr>
      <w:keepNext/>
      <w:keepLines/>
      <w:spacing w:before="40" w:line="279" w:lineRule="auto"/>
      <w:outlineLvl w:val="6"/>
    </w:pPr>
    <w:rPr>
      <w:rFonts w:eastAsiaTheme="majorEastAsia" w:cstheme="majorBidi"/>
      <w:color w:val="595959" w:themeColor="text1" w:themeTint="A6"/>
      <w:kern w:val="0"/>
      <w:lang w:val="en-GB" w:eastAsia="ja-JP"/>
      <w14:ligatures w14:val="none"/>
    </w:rPr>
  </w:style>
  <w:style w:type="paragraph" w:styleId="Heading8">
    <w:name w:val="heading 8"/>
    <w:basedOn w:val="Normal"/>
    <w:next w:val="Normal"/>
    <w:link w:val="Heading8Char"/>
    <w:uiPriority w:val="9"/>
    <w:unhideWhenUsed/>
    <w:qFormat/>
    <w:pPr>
      <w:keepNext/>
      <w:keepLines/>
      <w:spacing w:line="279" w:lineRule="auto"/>
      <w:outlineLvl w:val="7"/>
    </w:pPr>
    <w:rPr>
      <w:rFonts w:eastAsiaTheme="majorEastAsia" w:cstheme="majorBidi"/>
      <w:i/>
      <w:iCs/>
      <w:color w:val="272727" w:themeColor="text1" w:themeTint="D8"/>
      <w:kern w:val="0"/>
      <w:lang w:val="en-GB" w:eastAsia="ja-JP"/>
      <w14:ligatures w14:val="none"/>
    </w:rPr>
  </w:style>
  <w:style w:type="paragraph" w:styleId="Heading9">
    <w:name w:val="heading 9"/>
    <w:basedOn w:val="Normal"/>
    <w:next w:val="Normal"/>
    <w:link w:val="Heading9Char"/>
    <w:uiPriority w:val="9"/>
    <w:unhideWhenUsed/>
    <w:qFormat/>
    <w:pPr>
      <w:keepNext/>
      <w:keepLines/>
      <w:spacing w:line="279" w:lineRule="auto"/>
      <w:outlineLvl w:val="8"/>
    </w:pPr>
    <w:rPr>
      <w:rFonts w:eastAsiaTheme="majorEastAsia" w:cstheme="majorBidi"/>
      <w:color w:val="272727" w:themeColor="text1" w:themeTint="D8"/>
      <w:kern w:val="0"/>
      <w:lang w:val="en-GB"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lang w:val="en-GB" w:eastAsia="ja-JP"/>
      <w14:ligatures w14:val="none"/>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spacing w:after="160" w:line="279" w:lineRule="auto"/>
    </w:pPr>
    <w:rPr>
      <w:rFonts w:eastAsiaTheme="majorEastAsia" w:cstheme="majorBidi"/>
      <w:color w:val="595959" w:themeColor="text1" w:themeTint="A6"/>
      <w:spacing w:val="15"/>
      <w:kern w:val="0"/>
      <w:sz w:val="28"/>
      <w:szCs w:val="28"/>
      <w:lang w:val="en-GB" w:eastAsia="ja-JP"/>
      <w14:ligatures w14:val="none"/>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after="160" w:line="279" w:lineRule="auto"/>
      <w:jc w:val="center"/>
    </w:pPr>
    <w:rPr>
      <w:rFonts w:eastAsiaTheme="minorEastAsia"/>
      <w:i/>
      <w:iCs/>
      <w:color w:val="404040" w:themeColor="text1" w:themeTint="BF"/>
      <w:kern w:val="0"/>
      <w:lang w:val="en-GB" w:eastAsia="ja-JP"/>
      <w14:ligatures w14:val="none"/>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line="279" w:lineRule="auto"/>
      <w:ind w:left="864" w:right="864"/>
      <w:jc w:val="center"/>
    </w:pPr>
    <w:rPr>
      <w:rFonts w:eastAsiaTheme="minorEastAsia"/>
      <w:i/>
      <w:iCs/>
      <w:color w:val="0F4761" w:themeColor="accent1" w:themeShade="BF"/>
      <w:kern w:val="0"/>
      <w:lang w:val="en-GB" w:eastAsia="ja-JP"/>
      <w14:ligatures w14:val="none"/>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1"/>
    <w:qFormat/>
    <w:pPr>
      <w:spacing w:after="160" w:line="279" w:lineRule="auto"/>
      <w:ind w:left="720"/>
      <w:contextualSpacing/>
    </w:pPr>
    <w:rPr>
      <w:rFonts w:eastAsiaTheme="minorEastAsia"/>
      <w:kern w:val="0"/>
      <w:lang w:val="en-GB" w:eastAsia="ja-JP"/>
      <w14:ligatures w14:val="non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rPr>
      <w:rFonts w:eastAsiaTheme="minorEastAsia"/>
      <w:kern w:val="0"/>
      <w:lang w:val="en-GB" w:eastAsia="ja-JP"/>
      <w14:ligatures w14:val="none"/>
    </w:r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rPr>
      <w:rFonts w:eastAsiaTheme="minorEastAsia"/>
      <w:kern w:val="0"/>
      <w:lang w:val="en-GB" w:eastAsia="ja-JP"/>
      <w14:ligatures w14:val="none"/>
    </w:rPr>
  </w:style>
  <w:style w:type="character" w:styleId="Hyperlink">
    <w:name w:val="Hyperlink"/>
    <w:basedOn w:val="DefaultParagraphFont"/>
    <w:uiPriority w:val="99"/>
    <w:unhideWhenUsed/>
    <w:rsid w:val="005918A6"/>
    <w:rPr>
      <w:color w:val="467886" w:themeColor="hyperlink"/>
      <w:u w:val="single"/>
    </w:rPr>
  </w:style>
  <w:style w:type="character" w:styleId="UnresolvedMention">
    <w:name w:val="Unresolved Mention"/>
    <w:basedOn w:val="DefaultParagraphFont"/>
    <w:uiPriority w:val="99"/>
    <w:semiHidden/>
    <w:unhideWhenUsed/>
    <w:rsid w:val="005918A6"/>
    <w:rPr>
      <w:color w:val="605E5C"/>
      <w:shd w:val="clear" w:color="auto" w:fill="E1DFDD"/>
    </w:rPr>
  </w:style>
  <w:style w:type="character" w:styleId="FollowedHyperlink">
    <w:name w:val="FollowedHyperlink"/>
    <w:basedOn w:val="DefaultParagraphFont"/>
    <w:uiPriority w:val="99"/>
    <w:semiHidden/>
    <w:unhideWhenUsed/>
    <w:rsid w:val="00CD1C2B"/>
    <w:rPr>
      <w:color w:val="96607D" w:themeColor="followedHyperlink"/>
      <w:u w:val="single"/>
    </w:rPr>
  </w:style>
  <w:style w:type="character" w:customStyle="1" w:styleId="description">
    <w:name w:val="description"/>
    <w:basedOn w:val="DefaultParagraphFont"/>
    <w:rsid w:val="0074734B"/>
  </w:style>
  <w:style w:type="character" w:customStyle="1" w:styleId="divider2">
    <w:name w:val="divider2"/>
    <w:basedOn w:val="DefaultParagraphFont"/>
    <w:rsid w:val="0074734B"/>
  </w:style>
  <w:style w:type="character" w:customStyle="1" w:styleId="address">
    <w:name w:val="address"/>
    <w:basedOn w:val="DefaultParagraphFont"/>
    <w:rsid w:val="0074734B"/>
  </w:style>
  <w:style w:type="numbering" w:customStyle="1" w:styleId="CurrentList1">
    <w:name w:val="Current List1"/>
    <w:uiPriority w:val="99"/>
    <w:rsid w:val="007F6413"/>
    <w:pPr>
      <w:numPr>
        <w:numId w:val="2"/>
      </w:numPr>
    </w:pPr>
  </w:style>
  <w:style w:type="character" w:customStyle="1" w:styleId="apple-converted-space">
    <w:name w:val="apple-converted-space"/>
    <w:basedOn w:val="DefaultParagraphFont"/>
    <w:rsid w:val="00CF7C33"/>
  </w:style>
  <w:style w:type="paragraph" w:styleId="NormalWeb">
    <w:name w:val="Normal (Web)"/>
    <w:basedOn w:val="Normal"/>
    <w:uiPriority w:val="99"/>
    <w:unhideWhenUsed/>
    <w:rsid w:val="004E16EC"/>
    <w:pPr>
      <w:spacing w:before="100" w:beforeAutospacing="1" w:after="100" w:afterAutospacing="1"/>
    </w:pPr>
    <w:rPr>
      <w:rFonts w:ascii="Times New Roman" w:eastAsia="Times New Roman" w:hAnsi="Times New Roman" w:cs="Times New Roman"/>
      <w:kern w:val="0"/>
      <w:lang w:val="en-GB" w:eastAsia="en-GB"/>
      <w14:ligatures w14:val="none"/>
    </w:rPr>
  </w:style>
  <w:style w:type="paragraph" w:customStyle="1" w:styleId="p1">
    <w:name w:val="p1"/>
    <w:basedOn w:val="Normal"/>
    <w:rsid w:val="007E644A"/>
    <w:rPr>
      <w:rFonts w:ascii="Arial" w:eastAsia="Times New Roman" w:hAnsi="Arial" w:cs="Arial"/>
      <w:color w:val="000000"/>
      <w:kern w:val="0"/>
      <w:sz w:val="17"/>
      <w:szCs w:val="17"/>
      <w:lang w:val="en-GB" w:eastAsia="en-GB"/>
      <w14:ligatures w14:val="none"/>
    </w:rPr>
  </w:style>
  <w:style w:type="character" w:customStyle="1" w:styleId="x919778880size">
    <w:name w:val="x_919778880size"/>
    <w:basedOn w:val="DefaultParagraphFont"/>
    <w:rsid w:val="00754357"/>
  </w:style>
  <w:style w:type="character" w:customStyle="1" w:styleId="colour">
    <w:name w:val="colour"/>
    <w:basedOn w:val="DefaultParagraphFont"/>
    <w:rsid w:val="00D472A4"/>
  </w:style>
  <w:style w:type="character" w:customStyle="1" w:styleId="x1978951704size">
    <w:name w:val="x_1978951704size"/>
    <w:basedOn w:val="DefaultParagraphFont"/>
    <w:rsid w:val="0070612E"/>
  </w:style>
  <w:style w:type="paragraph" w:customStyle="1" w:styleId="Default">
    <w:name w:val="Default"/>
    <w:rsid w:val="000155A8"/>
    <w:pPr>
      <w:autoSpaceDE w:val="0"/>
      <w:autoSpaceDN w:val="0"/>
      <w:adjustRightInd w:val="0"/>
      <w:spacing w:after="0" w:line="240" w:lineRule="auto"/>
    </w:pPr>
    <w:rPr>
      <w:rFonts w:ascii="Arial" w:hAnsi="Arial" w:cs="Arial"/>
      <w:color w:val="000000"/>
    </w:rPr>
  </w:style>
  <w:style w:type="character" w:customStyle="1" w:styleId="x1819443678size">
    <w:name w:val="x_1819443678size"/>
    <w:basedOn w:val="DefaultParagraphFont"/>
    <w:rsid w:val="003055E6"/>
  </w:style>
  <w:style w:type="character" w:customStyle="1" w:styleId="s1">
    <w:name w:val="s1"/>
    <w:basedOn w:val="DefaultParagraphFont"/>
    <w:rsid w:val="00134CAF"/>
    <w:rPr>
      <w:u w:val="single"/>
    </w:rPr>
  </w:style>
  <w:style w:type="numbering" w:customStyle="1" w:styleId="CurrentList2">
    <w:name w:val="Current List2"/>
    <w:uiPriority w:val="99"/>
    <w:rsid w:val="00906D1B"/>
    <w:pPr>
      <w:numPr>
        <w:numId w:val="11"/>
      </w:numPr>
    </w:pPr>
  </w:style>
  <w:style w:type="paragraph" w:styleId="PlainText">
    <w:name w:val="Plain Text"/>
    <w:basedOn w:val="Normal"/>
    <w:link w:val="PlainTextChar"/>
    <w:uiPriority w:val="99"/>
    <w:unhideWhenUsed/>
    <w:rsid w:val="002938DE"/>
    <w:rPr>
      <w:rFonts w:ascii="Calibri" w:hAnsi="Calibri"/>
      <w:sz w:val="22"/>
      <w:szCs w:val="21"/>
      <w:lang w:val="en-GB"/>
    </w:rPr>
  </w:style>
  <w:style w:type="character" w:customStyle="1" w:styleId="PlainTextChar">
    <w:name w:val="Plain Text Char"/>
    <w:basedOn w:val="DefaultParagraphFont"/>
    <w:link w:val="PlainText"/>
    <w:uiPriority w:val="99"/>
    <w:rsid w:val="002938DE"/>
    <w:rPr>
      <w:rFonts w:ascii="Calibri" w:eastAsiaTheme="minorHAnsi" w:hAnsi="Calibr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71288">
      <w:bodyDiv w:val="1"/>
      <w:marLeft w:val="0"/>
      <w:marRight w:val="0"/>
      <w:marTop w:val="0"/>
      <w:marBottom w:val="0"/>
      <w:divBdr>
        <w:top w:val="none" w:sz="0" w:space="0" w:color="auto"/>
        <w:left w:val="none" w:sz="0" w:space="0" w:color="auto"/>
        <w:bottom w:val="none" w:sz="0" w:space="0" w:color="auto"/>
        <w:right w:val="none" w:sz="0" w:space="0" w:color="auto"/>
      </w:divBdr>
    </w:div>
    <w:div w:id="188448453">
      <w:bodyDiv w:val="1"/>
      <w:marLeft w:val="0"/>
      <w:marRight w:val="0"/>
      <w:marTop w:val="0"/>
      <w:marBottom w:val="0"/>
      <w:divBdr>
        <w:top w:val="none" w:sz="0" w:space="0" w:color="auto"/>
        <w:left w:val="none" w:sz="0" w:space="0" w:color="auto"/>
        <w:bottom w:val="none" w:sz="0" w:space="0" w:color="auto"/>
        <w:right w:val="none" w:sz="0" w:space="0" w:color="auto"/>
      </w:divBdr>
    </w:div>
    <w:div w:id="758409213">
      <w:bodyDiv w:val="1"/>
      <w:marLeft w:val="0"/>
      <w:marRight w:val="0"/>
      <w:marTop w:val="0"/>
      <w:marBottom w:val="0"/>
      <w:divBdr>
        <w:top w:val="none" w:sz="0" w:space="0" w:color="auto"/>
        <w:left w:val="none" w:sz="0" w:space="0" w:color="auto"/>
        <w:bottom w:val="none" w:sz="0" w:space="0" w:color="auto"/>
        <w:right w:val="none" w:sz="0" w:space="0" w:color="auto"/>
      </w:divBdr>
    </w:div>
    <w:div w:id="809786517">
      <w:bodyDiv w:val="1"/>
      <w:marLeft w:val="0"/>
      <w:marRight w:val="0"/>
      <w:marTop w:val="0"/>
      <w:marBottom w:val="0"/>
      <w:divBdr>
        <w:top w:val="none" w:sz="0" w:space="0" w:color="auto"/>
        <w:left w:val="none" w:sz="0" w:space="0" w:color="auto"/>
        <w:bottom w:val="none" w:sz="0" w:space="0" w:color="auto"/>
        <w:right w:val="none" w:sz="0" w:space="0" w:color="auto"/>
      </w:divBdr>
    </w:div>
    <w:div w:id="1074283122">
      <w:bodyDiv w:val="1"/>
      <w:marLeft w:val="0"/>
      <w:marRight w:val="0"/>
      <w:marTop w:val="0"/>
      <w:marBottom w:val="0"/>
      <w:divBdr>
        <w:top w:val="none" w:sz="0" w:space="0" w:color="auto"/>
        <w:left w:val="none" w:sz="0" w:space="0" w:color="auto"/>
        <w:bottom w:val="none" w:sz="0" w:space="0" w:color="auto"/>
        <w:right w:val="none" w:sz="0" w:space="0" w:color="auto"/>
      </w:divBdr>
    </w:div>
    <w:div w:id="1118766290">
      <w:bodyDiv w:val="1"/>
      <w:marLeft w:val="0"/>
      <w:marRight w:val="0"/>
      <w:marTop w:val="0"/>
      <w:marBottom w:val="0"/>
      <w:divBdr>
        <w:top w:val="none" w:sz="0" w:space="0" w:color="auto"/>
        <w:left w:val="none" w:sz="0" w:space="0" w:color="auto"/>
        <w:bottom w:val="none" w:sz="0" w:space="0" w:color="auto"/>
        <w:right w:val="none" w:sz="0" w:space="0" w:color="auto"/>
      </w:divBdr>
      <w:divsChild>
        <w:div w:id="1990860813">
          <w:marLeft w:val="0"/>
          <w:marRight w:val="0"/>
          <w:marTop w:val="0"/>
          <w:marBottom w:val="0"/>
          <w:divBdr>
            <w:top w:val="none" w:sz="0" w:space="0" w:color="auto"/>
            <w:left w:val="none" w:sz="0" w:space="0" w:color="auto"/>
            <w:bottom w:val="none" w:sz="0" w:space="0" w:color="auto"/>
            <w:right w:val="none" w:sz="0" w:space="0" w:color="auto"/>
          </w:divBdr>
        </w:div>
        <w:div w:id="773667985">
          <w:marLeft w:val="0"/>
          <w:marRight w:val="0"/>
          <w:marTop w:val="0"/>
          <w:marBottom w:val="0"/>
          <w:divBdr>
            <w:top w:val="none" w:sz="0" w:space="0" w:color="auto"/>
            <w:left w:val="none" w:sz="0" w:space="0" w:color="auto"/>
            <w:bottom w:val="none" w:sz="0" w:space="0" w:color="auto"/>
            <w:right w:val="none" w:sz="0" w:space="0" w:color="auto"/>
          </w:divBdr>
        </w:div>
        <w:div w:id="628439381">
          <w:marLeft w:val="0"/>
          <w:marRight w:val="0"/>
          <w:marTop w:val="0"/>
          <w:marBottom w:val="0"/>
          <w:divBdr>
            <w:top w:val="none" w:sz="0" w:space="0" w:color="auto"/>
            <w:left w:val="none" w:sz="0" w:space="0" w:color="auto"/>
            <w:bottom w:val="none" w:sz="0" w:space="0" w:color="auto"/>
            <w:right w:val="none" w:sz="0" w:space="0" w:color="auto"/>
          </w:divBdr>
        </w:div>
        <w:div w:id="141430800">
          <w:marLeft w:val="0"/>
          <w:marRight w:val="0"/>
          <w:marTop w:val="0"/>
          <w:marBottom w:val="0"/>
          <w:divBdr>
            <w:top w:val="none" w:sz="0" w:space="0" w:color="auto"/>
            <w:left w:val="none" w:sz="0" w:space="0" w:color="auto"/>
            <w:bottom w:val="none" w:sz="0" w:space="0" w:color="auto"/>
            <w:right w:val="none" w:sz="0" w:space="0" w:color="auto"/>
          </w:divBdr>
        </w:div>
        <w:div w:id="836919181">
          <w:marLeft w:val="0"/>
          <w:marRight w:val="0"/>
          <w:marTop w:val="0"/>
          <w:marBottom w:val="0"/>
          <w:divBdr>
            <w:top w:val="none" w:sz="0" w:space="0" w:color="auto"/>
            <w:left w:val="none" w:sz="0" w:space="0" w:color="auto"/>
            <w:bottom w:val="none" w:sz="0" w:space="0" w:color="auto"/>
            <w:right w:val="none" w:sz="0" w:space="0" w:color="auto"/>
          </w:divBdr>
        </w:div>
      </w:divsChild>
    </w:div>
    <w:div w:id="1160390056">
      <w:bodyDiv w:val="1"/>
      <w:marLeft w:val="0"/>
      <w:marRight w:val="0"/>
      <w:marTop w:val="0"/>
      <w:marBottom w:val="0"/>
      <w:divBdr>
        <w:top w:val="none" w:sz="0" w:space="0" w:color="auto"/>
        <w:left w:val="none" w:sz="0" w:space="0" w:color="auto"/>
        <w:bottom w:val="none" w:sz="0" w:space="0" w:color="auto"/>
        <w:right w:val="none" w:sz="0" w:space="0" w:color="auto"/>
      </w:divBdr>
    </w:div>
    <w:div w:id="1265768035">
      <w:bodyDiv w:val="1"/>
      <w:marLeft w:val="0"/>
      <w:marRight w:val="0"/>
      <w:marTop w:val="0"/>
      <w:marBottom w:val="0"/>
      <w:divBdr>
        <w:top w:val="none" w:sz="0" w:space="0" w:color="auto"/>
        <w:left w:val="none" w:sz="0" w:space="0" w:color="auto"/>
        <w:bottom w:val="none" w:sz="0" w:space="0" w:color="auto"/>
        <w:right w:val="none" w:sz="0" w:space="0" w:color="auto"/>
      </w:divBdr>
    </w:div>
    <w:div w:id="1512336085">
      <w:bodyDiv w:val="1"/>
      <w:marLeft w:val="0"/>
      <w:marRight w:val="0"/>
      <w:marTop w:val="0"/>
      <w:marBottom w:val="0"/>
      <w:divBdr>
        <w:top w:val="none" w:sz="0" w:space="0" w:color="auto"/>
        <w:left w:val="none" w:sz="0" w:space="0" w:color="auto"/>
        <w:bottom w:val="none" w:sz="0" w:space="0" w:color="auto"/>
        <w:right w:val="none" w:sz="0" w:space="0" w:color="auto"/>
      </w:divBdr>
      <w:divsChild>
        <w:div w:id="1790585251">
          <w:marLeft w:val="0"/>
          <w:marRight w:val="0"/>
          <w:marTop w:val="0"/>
          <w:marBottom w:val="0"/>
          <w:divBdr>
            <w:top w:val="none" w:sz="0" w:space="0" w:color="auto"/>
            <w:left w:val="none" w:sz="0" w:space="0" w:color="auto"/>
            <w:bottom w:val="none" w:sz="0" w:space="0" w:color="auto"/>
            <w:right w:val="none" w:sz="0" w:space="0" w:color="auto"/>
          </w:divBdr>
        </w:div>
      </w:divsChild>
    </w:div>
    <w:div w:id="1739131409">
      <w:bodyDiv w:val="1"/>
      <w:marLeft w:val="0"/>
      <w:marRight w:val="0"/>
      <w:marTop w:val="0"/>
      <w:marBottom w:val="0"/>
      <w:divBdr>
        <w:top w:val="none" w:sz="0" w:space="0" w:color="auto"/>
        <w:left w:val="none" w:sz="0" w:space="0" w:color="auto"/>
        <w:bottom w:val="none" w:sz="0" w:space="0" w:color="auto"/>
        <w:right w:val="none" w:sz="0" w:space="0" w:color="auto"/>
      </w:divBdr>
    </w:div>
    <w:div w:id="1739858392">
      <w:bodyDiv w:val="1"/>
      <w:marLeft w:val="0"/>
      <w:marRight w:val="0"/>
      <w:marTop w:val="0"/>
      <w:marBottom w:val="0"/>
      <w:divBdr>
        <w:top w:val="none" w:sz="0" w:space="0" w:color="auto"/>
        <w:left w:val="none" w:sz="0" w:space="0" w:color="auto"/>
        <w:bottom w:val="none" w:sz="0" w:space="0" w:color="auto"/>
        <w:right w:val="none" w:sz="0" w:space="0" w:color="auto"/>
      </w:divBdr>
    </w:div>
    <w:div w:id="1780640697">
      <w:bodyDiv w:val="1"/>
      <w:marLeft w:val="0"/>
      <w:marRight w:val="0"/>
      <w:marTop w:val="0"/>
      <w:marBottom w:val="0"/>
      <w:divBdr>
        <w:top w:val="none" w:sz="0" w:space="0" w:color="auto"/>
        <w:left w:val="none" w:sz="0" w:space="0" w:color="auto"/>
        <w:bottom w:val="none" w:sz="0" w:space="0" w:color="auto"/>
        <w:right w:val="none" w:sz="0" w:space="0" w:color="auto"/>
      </w:divBdr>
    </w:div>
    <w:div w:id="1925069878">
      <w:bodyDiv w:val="1"/>
      <w:marLeft w:val="0"/>
      <w:marRight w:val="0"/>
      <w:marTop w:val="0"/>
      <w:marBottom w:val="0"/>
      <w:divBdr>
        <w:top w:val="none" w:sz="0" w:space="0" w:color="auto"/>
        <w:left w:val="none" w:sz="0" w:space="0" w:color="auto"/>
        <w:bottom w:val="none" w:sz="0" w:space="0" w:color="auto"/>
        <w:right w:val="none" w:sz="0" w:space="0" w:color="auto"/>
      </w:divBdr>
    </w:div>
    <w:div w:id="199255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9</Pages>
  <Words>2345</Words>
  <Characters>13370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Burnham Market</cp:lastModifiedBy>
  <cp:revision>98</cp:revision>
  <cp:lastPrinted>2025-12-28T09:21:00Z</cp:lastPrinted>
  <dcterms:created xsi:type="dcterms:W3CDTF">2026-03-06T16:45:00Z</dcterms:created>
  <dcterms:modified xsi:type="dcterms:W3CDTF">2026-03-08T08:38:00Z</dcterms:modified>
</cp:coreProperties>
</file>